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F36C" w14:textId="149A0738" w:rsidR="00A239F4" w:rsidRDefault="007B3487" w:rsidP="00EC661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A9BAB2A" w14:textId="77777777" w:rsidR="00AD2DEA" w:rsidRPr="00AD2DEA" w:rsidRDefault="00AD2DEA" w:rsidP="00AD2DEA">
      <w:pPr>
        <w:spacing w:after="0" w:line="240" w:lineRule="auto"/>
        <w:rPr>
          <w:rFonts w:ascii="Times New Roman" w:hAnsi="Times New Roman" w:cs="Times New Roman"/>
          <w:sz w:val="24"/>
          <w:szCs w:val="24"/>
        </w:rPr>
      </w:pPr>
      <w:r w:rsidRPr="00AD2DEA">
        <w:rPr>
          <w:rFonts w:ascii="Times New Roman" w:hAnsi="Times New Roman" w:cs="Times New Roman"/>
          <w:sz w:val="24"/>
          <w:szCs w:val="24"/>
        </w:rPr>
        <w:tab/>
      </w:r>
      <w:r w:rsidRPr="00AD2DEA">
        <w:rPr>
          <w:rFonts w:ascii="Times New Roman" w:hAnsi="Times New Roman" w:cs="Times New Roman"/>
          <w:sz w:val="24"/>
          <w:szCs w:val="24"/>
        </w:rPr>
        <w:tab/>
      </w:r>
      <w:r w:rsidRPr="00AD2DEA">
        <w:rPr>
          <w:rFonts w:ascii="Times New Roman" w:hAnsi="Times New Roman" w:cs="Times New Roman"/>
          <w:sz w:val="24"/>
          <w:szCs w:val="24"/>
        </w:rPr>
        <w:tab/>
      </w:r>
      <w:r w:rsidRPr="00AD2DEA">
        <w:rPr>
          <w:rFonts w:ascii="Times New Roman" w:hAnsi="Times New Roman" w:cs="Times New Roman"/>
          <w:sz w:val="24"/>
          <w:szCs w:val="24"/>
        </w:rPr>
        <w:tab/>
      </w:r>
      <w:r w:rsidRPr="00AD2DEA">
        <w:rPr>
          <w:rFonts w:ascii="Times New Roman" w:hAnsi="Times New Roman" w:cs="Times New Roman"/>
          <w:sz w:val="24"/>
          <w:szCs w:val="24"/>
        </w:rPr>
        <w:tab/>
      </w:r>
      <w:r w:rsidRPr="00AD2DEA">
        <w:rPr>
          <w:rFonts w:ascii="Times New Roman" w:hAnsi="Times New Roman" w:cs="Times New Roman"/>
          <w:sz w:val="24"/>
          <w:szCs w:val="24"/>
        </w:rPr>
        <w:tab/>
      </w:r>
      <w:r w:rsidRPr="00AD2DEA">
        <w:rPr>
          <w:rFonts w:ascii="Times New Roman" w:hAnsi="Times New Roman" w:cs="Times New Roman"/>
          <w:sz w:val="24"/>
          <w:szCs w:val="24"/>
        </w:rPr>
        <w:tab/>
      </w:r>
      <w:r w:rsidRPr="00AD2DEA">
        <w:rPr>
          <w:rFonts w:ascii="Times New Roman" w:hAnsi="Times New Roman" w:cs="Times New Roman"/>
          <w:sz w:val="24"/>
          <w:szCs w:val="24"/>
        </w:rPr>
        <w:tab/>
      </w:r>
    </w:p>
    <w:p w14:paraId="01023484" w14:textId="22A2CA8D" w:rsidR="00AD2DEA" w:rsidRPr="00AD2DEA" w:rsidRDefault="00AD2DEA" w:rsidP="00AD2DEA">
      <w:pPr>
        <w:spacing w:after="0" w:line="240" w:lineRule="auto"/>
        <w:rPr>
          <w:rFonts w:ascii="Times New Roman" w:hAnsi="Times New Roman" w:cs="Times New Roman"/>
          <w:sz w:val="24"/>
          <w:szCs w:val="24"/>
        </w:rPr>
      </w:pPr>
      <w:r w:rsidRPr="00AD2DEA">
        <w:rPr>
          <w:rFonts w:ascii="Times New Roman" w:hAnsi="Times New Roman" w:cs="Times New Roman"/>
          <w:sz w:val="24"/>
          <w:szCs w:val="24"/>
        </w:rPr>
        <w:t xml:space="preserve">Heidy </w:t>
      </w:r>
      <w:proofErr w:type="spellStart"/>
      <w:r w:rsidRPr="00AD2DEA">
        <w:rPr>
          <w:rFonts w:ascii="Times New Roman" w:hAnsi="Times New Roman" w:cs="Times New Roman"/>
          <w:sz w:val="24"/>
          <w:szCs w:val="24"/>
        </w:rPr>
        <w:t>Purga</w:t>
      </w:r>
      <w:proofErr w:type="spellEnd"/>
      <w:r w:rsidRPr="00AD2DEA">
        <w:rPr>
          <w:rFonts w:ascii="Times New Roman" w:hAnsi="Times New Roman" w:cs="Times New Roman"/>
          <w:sz w:val="24"/>
          <w:szCs w:val="24"/>
        </w:rPr>
        <w:tab/>
      </w:r>
      <w:r w:rsidRPr="00AD2DEA">
        <w:rPr>
          <w:rFonts w:ascii="Times New Roman" w:hAnsi="Times New Roman" w:cs="Times New Roman"/>
          <w:sz w:val="24"/>
          <w:szCs w:val="24"/>
        </w:rPr>
        <w:tab/>
      </w:r>
      <w:r w:rsidRPr="00AD2DEA">
        <w:rPr>
          <w:rFonts w:ascii="Times New Roman" w:hAnsi="Times New Roman" w:cs="Times New Roman"/>
          <w:sz w:val="24"/>
          <w:szCs w:val="24"/>
        </w:rPr>
        <w:tab/>
      </w:r>
      <w:r w:rsidRPr="00AD2DEA">
        <w:rPr>
          <w:rFonts w:ascii="Times New Roman" w:hAnsi="Times New Roman" w:cs="Times New Roman"/>
          <w:sz w:val="24"/>
          <w:szCs w:val="24"/>
        </w:rPr>
        <w:tab/>
      </w:r>
      <w:r w:rsidRPr="00AD2DEA">
        <w:rPr>
          <w:rFonts w:ascii="Times New Roman" w:hAnsi="Times New Roman" w:cs="Times New Roman"/>
          <w:sz w:val="24"/>
          <w:szCs w:val="24"/>
        </w:rPr>
        <w:tab/>
      </w:r>
      <w:r w:rsidRPr="00AD2DEA">
        <w:rPr>
          <w:rFonts w:ascii="Times New Roman" w:hAnsi="Times New Roman" w:cs="Times New Roman"/>
          <w:sz w:val="24"/>
          <w:szCs w:val="24"/>
        </w:rPr>
        <w:tab/>
      </w:r>
      <w:r w:rsidRPr="00AD2DEA">
        <w:rPr>
          <w:rFonts w:ascii="Times New Roman" w:hAnsi="Times New Roman" w:cs="Times New Roman"/>
          <w:sz w:val="24"/>
          <w:szCs w:val="24"/>
        </w:rPr>
        <w:tab/>
      </w:r>
      <w:r w:rsidRPr="00AD2DEA">
        <w:rPr>
          <w:rFonts w:ascii="Times New Roman" w:hAnsi="Times New Roman" w:cs="Times New Roman"/>
          <w:sz w:val="24"/>
          <w:szCs w:val="24"/>
        </w:rPr>
        <w:tab/>
      </w:r>
    </w:p>
    <w:p w14:paraId="4CA55FA7" w14:textId="77777777" w:rsidR="00AD2DEA" w:rsidRPr="00AD2DEA" w:rsidRDefault="00AD2DEA" w:rsidP="00AD2DEA">
      <w:pPr>
        <w:spacing w:after="0" w:line="240" w:lineRule="auto"/>
        <w:rPr>
          <w:rFonts w:ascii="Times New Roman" w:hAnsi="Times New Roman" w:cs="Times New Roman"/>
          <w:sz w:val="24"/>
          <w:szCs w:val="24"/>
        </w:rPr>
      </w:pPr>
      <w:r w:rsidRPr="00AD2DEA">
        <w:rPr>
          <w:rFonts w:ascii="Times New Roman" w:hAnsi="Times New Roman" w:cs="Times New Roman"/>
          <w:sz w:val="24"/>
          <w:szCs w:val="24"/>
        </w:rPr>
        <w:t>minister</w:t>
      </w:r>
    </w:p>
    <w:p w14:paraId="7F53703E" w14:textId="10B6F31B" w:rsidR="00AD2DEA" w:rsidRPr="00AD2DEA" w:rsidRDefault="00AD2DEA" w:rsidP="00AD2DEA">
      <w:pPr>
        <w:spacing w:after="0" w:line="240" w:lineRule="auto"/>
        <w:rPr>
          <w:rFonts w:ascii="Times New Roman" w:hAnsi="Times New Roman" w:cs="Times New Roman"/>
          <w:sz w:val="24"/>
          <w:szCs w:val="24"/>
        </w:rPr>
      </w:pPr>
      <w:r w:rsidRPr="00AD2DEA">
        <w:rPr>
          <w:rFonts w:ascii="Times New Roman" w:hAnsi="Times New Roman" w:cs="Times New Roman"/>
          <w:sz w:val="24"/>
          <w:szCs w:val="24"/>
        </w:rPr>
        <w:t>Kultuuriministeerium</w:t>
      </w:r>
      <w:r w:rsidRPr="00AD2DEA">
        <w:rPr>
          <w:rFonts w:ascii="Times New Roman" w:hAnsi="Times New Roman" w:cs="Times New Roman"/>
          <w:sz w:val="24"/>
          <w:szCs w:val="24"/>
        </w:rPr>
        <w:tab/>
      </w:r>
      <w:r w:rsidR="008209A7">
        <w:rPr>
          <w:rFonts w:ascii="Times New Roman" w:hAnsi="Times New Roman" w:cs="Times New Roman"/>
          <w:sz w:val="24"/>
          <w:szCs w:val="24"/>
        </w:rPr>
        <w:tab/>
      </w:r>
      <w:r w:rsidR="008209A7">
        <w:rPr>
          <w:rFonts w:ascii="Times New Roman" w:hAnsi="Times New Roman" w:cs="Times New Roman"/>
          <w:sz w:val="24"/>
          <w:szCs w:val="24"/>
        </w:rPr>
        <w:tab/>
      </w:r>
      <w:r w:rsidR="008209A7">
        <w:rPr>
          <w:rFonts w:ascii="Times New Roman" w:hAnsi="Times New Roman" w:cs="Times New Roman"/>
          <w:sz w:val="24"/>
          <w:szCs w:val="24"/>
        </w:rPr>
        <w:tab/>
        <w:t xml:space="preserve">                               2</w:t>
      </w:r>
      <w:r w:rsidR="00C73FF4">
        <w:rPr>
          <w:rFonts w:ascii="Times New Roman" w:hAnsi="Times New Roman" w:cs="Times New Roman"/>
          <w:sz w:val="24"/>
          <w:szCs w:val="24"/>
        </w:rPr>
        <w:t xml:space="preserve">2.05.2026 nr </w:t>
      </w:r>
      <w:r w:rsidR="00C73FF4" w:rsidRPr="00C73FF4">
        <w:rPr>
          <w:rFonts w:ascii="Times New Roman" w:hAnsi="Times New Roman" w:cs="Times New Roman"/>
          <w:color w:val="171717"/>
          <w:sz w:val="24"/>
          <w:szCs w:val="24"/>
          <w:shd w:val="clear" w:color="auto" w:fill="FFFFFF"/>
        </w:rPr>
        <w:t>4-3.1/44</w:t>
      </w:r>
      <w:r w:rsidRPr="00AD2DEA">
        <w:rPr>
          <w:rFonts w:ascii="Times New Roman" w:hAnsi="Times New Roman" w:cs="Times New Roman"/>
          <w:sz w:val="24"/>
          <w:szCs w:val="24"/>
        </w:rPr>
        <w:tab/>
      </w:r>
      <w:r w:rsidRPr="00AD2DEA">
        <w:rPr>
          <w:rFonts w:ascii="Times New Roman" w:hAnsi="Times New Roman" w:cs="Times New Roman"/>
          <w:sz w:val="24"/>
          <w:szCs w:val="24"/>
        </w:rPr>
        <w:tab/>
      </w:r>
      <w:r w:rsidRPr="00AD2DEA">
        <w:rPr>
          <w:rFonts w:ascii="Times New Roman" w:hAnsi="Times New Roman" w:cs="Times New Roman"/>
          <w:sz w:val="24"/>
          <w:szCs w:val="24"/>
        </w:rPr>
        <w:tab/>
      </w:r>
      <w:r w:rsidRPr="00AD2DEA">
        <w:rPr>
          <w:rFonts w:ascii="Times New Roman" w:hAnsi="Times New Roman" w:cs="Times New Roman"/>
          <w:sz w:val="24"/>
          <w:szCs w:val="24"/>
        </w:rPr>
        <w:tab/>
      </w:r>
      <w:r w:rsidRPr="00AD2DEA">
        <w:rPr>
          <w:rFonts w:ascii="Times New Roman" w:hAnsi="Times New Roman" w:cs="Times New Roman"/>
          <w:sz w:val="24"/>
          <w:szCs w:val="24"/>
        </w:rPr>
        <w:tab/>
      </w:r>
    </w:p>
    <w:p w14:paraId="3F05F961" w14:textId="77777777" w:rsidR="00AD2DEA" w:rsidRPr="00AD2DEA" w:rsidRDefault="00AD2DEA" w:rsidP="00AD2DEA">
      <w:pPr>
        <w:spacing w:after="0" w:line="240" w:lineRule="auto"/>
        <w:rPr>
          <w:rFonts w:ascii="Times New Roman" w:hAnsi="Times New Roman" w:cs="Times New Roman"/>
          <w:sz w:val="24"/>
          <w:szCs w:val="24"/>
        </w:rPr>
      </w:pPr>
      <w:hyperlink r:id="rId10" w:history="1">
        <w:r w:rsidRPr="00AD2DEA">
          <w:rPr>
            <w:rStyle w:val="Hperlink"/>
            <w:rFonts w:ascii="Times New Roman" w:hAnsi="Times New Roman" w:cs="Times New Roman"/>
            <w:sz w:val="24"/>
            <w:szCs w:val="24"/>
          </w:rPr>
          <w:t>min@kul.ee</w:t>
        </w:r>
      </w:hyperlink>
    </w:p>
    <w:p w14:paraId="36E89952" w14:textId="77777777" w:rsidR="00EC6611" w:rsidRPr="008460D0" w:rsidRDefault="00EC6611" w:rsidP="00EC6611">
      <w:pPr>
        <w:spacing w:after="0" w:line="240" w:lineRule="auto"/>
        <w:rPr>
          <w:rFonts w:ascii="Times New Roman" w:hAnsi="Times New Roman" w:cs="Times New Roman"/>
          <w:sz w:val="24"/>
          <w:szCs w:val="24"/>
        </w:rPr>
      </w:pPr>
    </w:p>
    <w:p w14:paraId="2457078B" w14:textId="39C91C43" w:rsidR="009015E5" w:rsidRPr="008460D0" w:rsidRDefault="009015E5" w:rsidP="00EC6611">
      <w:pPr>
        <w:spacing w:after="0" w:line="240" w:lineRule="auto"/>
        <w:rPr>
          <w:rFonts w:ascii="Times New Roman" w:hAnsi="Times New Roman" w:cs="Times New Roman"/>
          <w:sz w:val="24"/>
          <w:szCs w:val="24"/>
        </w:rPr>
      </w:pPr>
    </w:p>
    <w:p w14:paraId="357098A9" w14:textId="77777777" w:rsidR="00FF08AD" w:rsidRPr="00FF08AD" w:rsidRDefault="00FF08AD" w:rsidP="00FF08AD">
      <w:pPr>
        <w:spacing w:after="0" w:line="240" w:lineRule="auto"/>
        <w:rPr>
          <w:rFonts w:ascii="Times New Roman" w:hAnsi="Times New Roman" w:cs="Times New Roman"/>
          <w:b/>
          <w:bCs/>
          <w:sz w:val="24"/>
          <w:szCs w:val="24"/>
        </w:rPr>
      </w:pPr>
      <w:r w:rsidRPr="00FF08AD">
        <w:rPr>
          <w:rFonts w:ascii="Times New Roman" w:hAnsi="Times New Roman" w:cs="Times New Roman"/>
          <w:b/>
          <w:bCs/>
          <w:sz w:val="24"/>
          <w:szCs w:val="24"/>
        </w:rPr>
        <w:t>Kultuuriministri 26. jaanuari 2023.a käskkirja nr 24 „Kohalike omavalitsuste toetamine lõimumise, sealhulga kohanemise teenuste pakkumisel“ muudatustaotlus</w:t>
      </w:r>
    </w:p>
    <w:p w14:paraId="57929081" w14:textId="77777777" w:rsidR="002762A5" w:rsidRDefault="002762A5" w:rsidP="00EC6611">
      <w:pPr>
        <w:spacing w:after="0" w:line="240" w:lineRule="auto"/>
        <w:rPr>
          <w:rFonts w:ascii="Times New Roman" w:hAnsi="Times New Roman" w:cs="Times New Roman"/>
          <w:sz w:val="24"/>
          <w:szCs w:val="24"/>
        </w:rPr>
      </w:pPr>
    </w:p>
    <w:p w14:paraId="2010FB1B" w14:textId="715B532B" w:rsidR="00AA7FC2" w:rsidRDefault="00AA7FC2" w:rsidP="00EC6611">
      <w:pPr>
        <w:spacing w:after="0" w:line="240" w:lineRule="auto"/>
        <w:rPr>
          <w:rFonts w:ascii="Times New Roman" w:hAnsi="Times New Roman" w:cs="Times New Roman"/>
          <w:sz w:val="24"/>
          <w:szCs w:val="24"/>
        </w:rPr>
      </w:pPr>
      <w:r>
        <w:rPr>
          <w:rFonts w:ascii="Times New Roman" w:hAnsi="Times New Roman" w:cs="Times New Roman"/>
          <w:sz w:val="24"/>
          <w:szCs w:val="24"/>
        </w:rPr>
        <w:t>Austatud minister</w:t>
      </w:r>
    </w:p>
    <w:p w14:paraId="1EF25C7D" w14:textId="77777777" w:rsidR="0040021A" w:rsidRPr="008460D0" w:rsidRDefault="0040021A" w:rsidP="00EC6611">
      <w:pPr>
        <w:spacing w:after="0" w:line="240" w:lineRule="auto"/>
        <w:rPr>
          <w:rFonts w:ascii="Times New Roman" w:hAnsi="Times New Roman" w:cs="Times New Roman"/>
          <w:sz w:val="24"/>
          <w:szCs w:val="24"/>
        </w:rPr>
      </w:pPr>
    </w:p>
    <w:p w14:paraId="1501B8A2" w14:textId="77777777" w:rsidR="009C6471" w:rsidRDefault="009C6471" w:rsidP="00EC6611">
      <w:pPr>
        <w:spacing w:after="0" w:line="240" w:lineRule="auto"/>
        <w:jc w:val="both"/>
        <w:rPr>
          <w:rFonts w:ascii="Times New Roman" w:hAnsi="Times New Roman" w:cs="Times New Roman"/>
          <w:sz w:val="24"/>
          <w:szCs w:val="24"/>
        </w:rPr>
      </w:pPr>
    </w:p>
    <w:p w14:paraId="19CC3D5C" w14:textId="1964BB97" w:rsidR="002C782B" w:rsidRPr="0040021A" w:rsidRDefault="009C6471" w:rsidP="002C782B">
      <w:pPr>
        <w:spacing w:after="0" w:line="240" w:lineRule="auto"/>
        <w:jc w:val="both"/>
        <w:rPr>
          <w:rFonts w:ascii="Times New Roman" w:hAnsi="Times New Roman" w:cs="Times New Roman"/>
          <w:sz w:val="24"/>
          <w:szCs w:val="24"/>
        </w:rPr>
      </w:pPr>
      <w:r w:rsidRPr="0040021A">
        <w:rPr>
          <w:rFonts w:ascii="Times New Roman" w:hAnsi="Times New Roman" w:cs="Times New Roman"/>
          <w:sz w:val="24"/>
          <w:szCs w:val="24"/>
        </w:rPr>
        <w:t xml:space="preserve">Tulenevalt vajadusest </w:t>
      </w:r>
      <w:r w:rsidR="00611A31" w:rsidRPr="0040021A">
        <w:rPr>
          <w:rFonts w:ascii="Times New Roman" w:hAnsi="Times New Roman" w:cs="Times New Roman"/>
          <w:sz w:val="24"/>
          <w:szCs w:val="24"/>
        </w:rPr>
        <w:t>pikendada</w:t>
      </w:r>
      <w:r w:rsidR="00EE44D1" w:rsidRPr="0040021A">
        <w:rPr>
          <w:rFonts w:ascii="Times New Roman" w:hAnsi="Times New Roman" w:cs="Times New Roman"/>
          <w:sz w:val="24"/>
          <w:szCs w:val="24"/>
        </w:rPr>
        <w:t xml:space="preserve"> elluviija</w:t>
      </w:r>
      <w:r w:rsidR="0051454F" w:rsidRPr="0040021A">
        <w:rPr>
          <w:rFonts w:ascii="Times New Roman" w:hAnsi="Times New Roman" w:cs="Times New Roman"/>
          <w:sz w:val="24"/>
          <w:szCs w:val="24"/>
        </w:rPr>
        <w:t>l</w:t>
      </w:r>
      <w:r w:rsidR="00594C91" w:rsidRPr="0040021A">
        <w:rPr>
          <w:rFonts w:ascii="Times New Roman" w:hAnsi="Times New Roman" w:cs="Times New Roman"/>
          <w:sz w:val="24"/>
          <w:szCs w:val="24"/>
        </w:rPr>
        <w:t xml:space="preserve"> olemasolevate</w:t>
      </w:r>
      <w:r w:rsidR="00EE44D1" w:rsidRPr="0040021A">
        <w:rPr>
          <w:rFonts w:ascii="Times New Roman" w:hAnsi="Times New Roman" w:cs="Times New Roman"/>
          <w:sz w:val="24"/>
          <w:szCs w:val="24"/>
        </w:rPr>
        <w:t xml:space="preserve"> partner</w:t>
      </w:r>
      <w:r w:rsidR="00611A31" w:rsidRPr="0040021A">
        <w:rPr>
          <w:rFonts w:ascii="Times New Roman" w:hAnsi="Times New Roman" w:cs="Times New Roman"/>
          <w:sz w:val="24"/>
          <w:szCs w:val="24"/>
        </w:rPr>
        <w:t>ite</w:t>
      </w:r>
      <w:r w:rsidR="00594C91" w:rsidRPr="0040021A">
        <w:rPr>
          <w:rFonts w:ascii="Times New Roman" w:hAnsi="Times New Roman" w:cs="Times New Roman"/>
          <w:sz w:val="24"/>
          <w:szCs w:val="24"/>
        </w:rPr>
        <w:t>ga</w:t>
      </w:r>
      <w:r w:rsidR="00611A31" w:rsidRPr="0040021A">
        <w:rPr>
          <w:rFonts w:ascii="Times New Roman" w:hAnsi="Times New Roman" w:cs="Times New Roman"/>
          <w:sz w:val="24"/>
          <w:szCs w:val="24"/>
        </w:rPr>
        <w:t xml:space="preserve"> lepingute </w:t>
      </w:r>
      <w:r w:rsidR="003A7665" w:rsidRPr="0040021A">
        <w:rPr>
          <w:rFonts w:ascii="Times New Roman" w:hAnsi="Times New Roman" w:cs="Times New Roman"/>
          <w:sz w:val="24"/>
          <w:szCs w:val="24"/>
        </w:rPr>
        <w:t>kehtivuse tähtaega</w:t>
      </w:r>
      <w:r w:rsidR="00EE44D1" w:rsidRPr="0040021A">
        <w:rPr>
          <w:rFonts w:ascii="Times New Roman" w:hAnsi="Times New Roman" w:cs="Times New Roman"/>
          <w:sz w:val="24"/>
          <w:szCs w:val="24"/>
        </w:rPr>
        <w:t xml:space="preserve"> ja </w:t>
      </w:r>
      <w:r w:rsidRPr="0040021A">
        <w:rPr>
          <w:rFonts w:ascii="Times New Roman" w:hAnsi="Times New Roman" w:cs="Times New Roman"/>
          <w:sz w:val="24"/>
          <w:szCs w:val="24"/>
        </w:rPr>
        <w:t>muuta toetatava</w:t>
      </w:r>
      <w:r w:rsidR="003A7665" w:rsidRPr="0040021A">
        <w:rPr>
          <w:rFonts w:ascii="Times New Roman" w:hAnsi="Times New Roman" w:cs="Times New Roman"/>
          <w:sz w:val="24"/>
          <w:szCs w:val="24"/>
        </w:rPr>
        <w:t>te</w:t>
      </w:r>
      <w:r w:rsidRPr="0040021A">
        <w:rPr>
          <w:rFonts w:ascii="Times New Roman" w:hAnsi="Times New Roman" w:cs="Times New Roman"/>
          <w:sz w:val="24"/>
          <w:szCs w:val="24"/>
        </w:rPr>
        <w:t xml:space="preserve"> tegevuse eelarvet</w:t>
      </w:r>
      <w:r w:rsidR="001C30C7" w:rsidRPr="0040021A">
        <w:rPr>
          <w:rFonts w:ascii="Times New Roman" w:hAnsi="Times New Roman" w:cs="Times New Roman"/>
          <w:sz w:val="24"/>
          <w:szCs w:val="24"/>
        </w:rPr>
        <w:t>,</w:t>
      </w:r>
      <w:r w:rsidRPr="0040021A">
        <w:rPr>
          <w:rFonts w:ascii="Times New Roman" w:hAnsi="Times New Roman" w:cs="Times New Roman"/>
          <w:sz w:val="24"/>
          <w:szCs w:val="24"/>
        </w:rPr>
        <w:t xml:space="preserve"> esitab toetatava tegevuse elluviija </w:t>
      </w:r>
      <w:r w:rsidR="002C782B" w:rsidRPr="0040021A">
        <w:rPr>
          <w:rFonts w:ascii="Times New Roman" w:hAnsi="Times New Roman" w:cs="Times New Roman"/>
          <w:sz w:val="24"/>
          <w:szCs w:val="24"/>
        </w:rPr>
        <w:t xml:space="preserve">Eesti Linnade ja Valdade Liit kultuuriministri 26.01.2023 käskkirja nr 24 „Kohalike omavalitsuste toetamine lõimumise, sealhulgas kohanemise teenuste pakkumisel“ (edaspidi </w:t>
      </w:r>
      <w:r w:rsidR="002C782B" w:rsidRPr="0040021A">
        <w:rPr>
          <w:rFonts w:ascii="Times New Roman" w:hAnsi="Times New Roman" w:cs="Times New Roman"/>
          <w:i/>
          <w:iCs/>
          <w:sz w:val="24"/>
          <w:szCs w:val="24"/>
        </w:rPr>
        <w:t>TAT</w:t>
      </w:r>
      <w:r w:rsidR="002C782B" w:rsidRPr="0040021A">
        <w:rPr>
          <w:rFonts w:ascii="Times New Roman" w:hAnsi="Times New Roman" w:cs="Times New Roman"/>
          <w:sz w:val="24"/>
          <w:szCs w:val="24"/>
        </w:rPr>
        <w:t>) punkti 12 „TAT-i muutmine“ alusel rakendusasutusele TAT-i muutmise taotluse.</w:t>
      </w:r>
    </w:p>
    <w:p w14:paraId="2176FB54" w14:textId="77777777" w:rsidR="009C6471" w:rsidRPr="0040021A" w:rsidRDefault="009C6471" w:rsidP="009C6471">
      <w:pPr>
        <w:spacing w:after="0" w:line="240" w:lineRule="auto"/>
        <w:jc w:val="both"/>
        <w:rPr>
          <w:rFonts w:ascii="Times New Roman" w:hAnsi="Times New Roman" w:cs="Times New Roman"/>
          <w:sz w:val="24"/>
          <w:szCs w:val="24"/>
        </w:rPr>
      </w:pPr>
    </w:p>
    <w:p w14:paraId="3B620CB0" w14:textId="7398FFD3" w:rsidR="00AA0FF8" w:rsidRPr="0040021A" w:rsidRDefault="00EF620F" w:rsidP="0028304D">
      <w:pPr>
        <w:spacing w:line="240" w:lineRule="auto"/>
        <w:jc w:val="both"/>
        <w:rPr>
          <w:rFonts w:ascii="Times New Roman" w:hAnsi="Times New Roman" w:cs="Times New Roman"/>
          <w:sz w:val="24"/>
          <w:szCs w:val="24"/>
        </w:rPr>
      </w:pPr>
      <w:r w:rsidRPr="0040021A">
        <w:rPr>
          <w:rFonts w:ascii="Times New Roman" w:hAnsi="Times New Roman" w:cs="Times New Roman"/>
          <w:sz w:val="24"/>
          <w:szCs w:val="24"/>
        </w:rPr>
        <w:t xml:space="preserve">Elluviija on sõlminud partnerluslepingud </w:t>
      </w:r>
      <w:r w:rsidR="00094128" w:rsidRPr="0040021A">
        <w:rPr>
          <w:rFonts w:ascii="Times New Roman" w:hAnsi="Times New Roman" w:cs="Times New Roman"/>
          <w:sz w:val="24"/>
          <w:szCs w:val="24"/>
        </w:rPr>
        <w:t>kohalik</w:t>
      </w:r>
      <w:r w:rsidR="00A46D94" w:rsidRPr="0040021A">
        <w:rPr>
          <w:rFonts w:ascii="Times New Roman" w:hAnsi="Times New Roman" w:cs="Times New Roman"/>
          <w:sz w:val="24"/>
          <w:szCs w:val="24"/>
        </w:rPr>
        <w:t>e</w:t>
      </w:r>
      <w:r w:rsidR="00094128" w:rsidRPr="0040021A">
        <w:rPr>
          <w:rFonts w:ascii="Times New Roman" w:hAnsi="Times New Roman" w:cs="Times New Roman"/>
          <w:sz w:val="24"/>
          <w:szCs w:val="24"/>
        </w:rPr>
        <w:t xml:space="preserve"> omavalitsusega</w:t>
      </w:r>
      <w:r w:rsidR="00266A13" w:rsidRPr="0040021A">
        <w:rPr>
          <w:rFonts w:ascii="Times New Roman" w:hAnsi="Times New Roman" w:cs="Times New Roman"/>
          <w:sz w:val="24"/>
          <w:szCs w:val="24"/>
        </w:rPr>
        <w:t xml:space="preserve"> - </w:t>
      </w:r>
      <w:r w:rsidR="00A46D94" w:rsidRPr="0040021A">
        <w:rPr>
          <w:rFonts w:ascii="Times New Roman" w:hAnsi="Times New Roman" w:cs="Times New Roman"/>
          <w:sz w:val="24"/>
          <w:szCs w:val="24"/>
        </w:rPr>
        <w:t>Haapsalu</w:t>
      </w:r>
      <w:r w:rsidRPr="0040021A">
        <w:rPr>
          <w:rFonts w:ascii="Times New Roman" w:hAnsi="Times New Roman" w:cs="Times New Roman"/>
          <w:sz w:val="24"/>
          <w:szCs w:val="24"/>
        </w:rPr>
        <w:t xml:space="preserve"> linna</w:t>
      </w:r>
      <w:r w:rsidR="00970038" w:rsidRPr="0040021A">
        <w:rPr>
          <w:rFonts w:ascii="Times New Roman" w:hAnsi="Times New Roman" w:cs="Times New Roman"/>
          <w:sz w:val="24"/>
          <w:szCs w:val="24"/>
        </w:rPr>
        <w:t xml:space="preserve"> ja</w:t>
      </w:r>
      <w:r w:rsidR="00AF76ED" w:rsidRPr="0040021A">
        <w:rPr>
          <w:rFonts w:ascii="Times New Roman" w:hAnsi="Times New Roman" w:cs="Times New Roman"/>
          <w:sz w:val="24"/>
          <w:szCs w:val="24"/>
        </w:rPr>
        <w:t xml:space="preserve"> </w:t>
      </w:r>
      <w:r w:rsidR="00A46D94" w:rsidRPr="0040021A">
        <w:rPr>
          <w:rFonts w:ascii="Times New Roman" w:hAnsi="Times New Roman" w:cs="Times New Roman"/>
          <w:sz w:val="24"/>
          <w:szCs w:val="24"/>
        </w:rPr>
        <w:t>Jõhvi valla</w:t>
      </w:r>
      <w:r w:rsidR="00970038" w:rsidRPr="0040021A">
        <w:rPr>
          <w:rFonts w:ascii="Times New Roman" w:hAnsi="Times New Roman" w:cs="Times New Roman"/>
          <w:sz w:val="24"/>
          <w:szCs w:val="24"/>
        </w:rPr>
        <w:t>ga</w:t>
      </w:r>
      <w:r w:rsidR="0009607A" w:rsidRPr="0040021A">
        <w:rPr>
          <w:rFonts w:ascii="Times New Roman" w:hAnsi="Times New Roman" w:cs="Times New Roman"/>
          <w:sz w:val="24"/>
          <w:szCs w:val="24"/>
        </w:rPr>
        <w:t xml:space="preserve">, kelle </w:t>
      </w:r>
      <w:r w:rsidR="00575F1B" w:rsidRPr="0040021A">
        <w:rPr>
          <w:rFonts w:ascii="Times New Roman" w:hAnsi="Times New Roman" w:cs="Times New Roman"/>
          <w:sz w:val="24"/>
          <w:szCs w:val="24"/>
        </w:rPr>
        <w:t xml:space="preserve">TAT toetavate tegevuste </w:t>
      </w:r>
      <w:r w:rsidR="0009607A" w:rsidRPr="0040021A">
        <w:rPr>
          <w:rFonts w:ascii="Times New Roman" w:hAnsi="Times New Roman" w:cs="Times New Roman"/>
          <w:sz w:val="24"/>
          <w:szCs w:val="24"/>
        </w:rPr>
        <w:t>lepinguperiood lõppeb 31.12.202</w:t>
      </w:r>
      <w:r w:rsidR="00970038" w:rsidRPr="0040021A">
        <w:rPr>
          <w:rFonts w:ascii="Times New Roman" w:hAnsi="Times New Roman" w:cs="Times New Roman"/>
          <w:sz w:val="24"/>
          <w:szCs w:val="24"/>
        </w:rPr>
        <w:t>6</w:t>
      </w:r>
      <w:r w:rsidR="00AA0FF8" w:rsidRPr="0040021A">
        <w:rPr>
          <w:rFonts w:ascii="Times New Roman" w:hAnsi="Times New Roman" w:cs="Times New Roman"/>
          <w:sz w:val="24"/>
          <w:szCs w:val="24"/>
        </w:rPr>
        <w:t>. aastal</w:t>
      </w:r>
      <w:r w:rsidR="00970038" w:rsidRPr="0040021A">
        <w:rPr>
          <w:rFonts w:ascii="Times New Roman" w:hAnsi="Times New Roman" w:cs="Times New Roman"/>
          <w:sz w:val="24"/>
          <w:szCs w:val="24"/>
        </w:rPr>
        <w:t xml:space="preserve"> ning Kohtla-Järve linna</w:t>
      </w:r>
      <w:r w:rsidR="00B35C73" w:rsidRPr="0040021A">
        <w:rPr>
          <w:rFonts w:ascii="Times New Roman" w:hAnsi="Times New Roman" w:cs="Times New Roman"/>
          <w:sz w:val="24"/>
          <w:szCs w:val="24"/>
        </w:rPr>
        <w:t xml:space="preserve"> TAT toetavate tegevuste lepinguperiood lõppeb 31.12.2027</w:t>
      </w:r>
      <w:r w:rsidR="00AA0FF8" w:rsidRPr="0040021A">
        <w:rPr>
          <w:rFonts w:ascii="Times New Roman" w:hAnsi="Times New Roman" w:cs="Times New Roman"/>
          <w:sz w:val="24"/>
          <w:szCs w:val="24"/>
        </w:rPr>
        <w:t>.</w:t>
      </w:r>
      <w:r w:rsidR="00AF76ED" w:rsidRPr="0040021A">
        <w:rPr>
          <w:rFonts w:ascii="Times New Roman" w:hAnsi="Times New Roman" w:cs="Times New Roman"/>
          <w:sz w:val="24"/>
          <w:szCs w:val="24"/>
        </w:rPr>
        <w:t xml:space="preserve"> </w:t>
      </w:r>
    </w:p>
    <w:p w14:paraId="0BDB6674" w14:textId="33C17D68" w:rsidR="00554EB0" w:rsidRPr="0040021A" w:rsidRDefault="003E4A07" w:rsidP="00F23393">
      <w:pPr>
        <w:pStyle w:val="Loendilik"/>
        <w:numPr>
          <w:ilvl w:val="0"/>
          <w:numId w:val="5"/>
        </w:numPr>
        <w:spacing w:after="0" w:line="240" w:lineRule="auto"/>
        <w:jc w:val="both"/>
        <w:rPr>
          <w:rFonts w:ascii="Times New Roman" w:hAnsi="Times New Roman" w:cs="Times New Roman"/>
          <w:sz w:val="24"/>
          <w:szCs w:val="24"/>
        </w:rPr>
      </w:pPr>
      <w:r w:rsidRPr="0040021A">
        <w:rPr>
          <w:rFonts w:ascii="Times New Roman" w:hAnsi="Times New Roman" w:cs="Times New Roman"/>
          <w:sz w:val="24"/>
          <w:szCs w:val="24"/>
        </w:rPr>
        <w:t>Elluviija ja partner on kokku leppinud, et</w:t>
      </w:r>
      <w:r w:rsidR="00554EB0" w:rsidRPr="0040021A">
        <w:rPr>
          <w:rFonts w:ascii="Times New Roman" w:hAnsi="Times New Roman" w:cs="Times New Roman"/>
          <w:sz w:val="24"/>
          <w:szCs w:val="24"/>
        </w:rPr>
        <w:t>:</w:t>
      </w:r>
    </w:p>
    <w:p w14:paraId="006B2B77" w14:textId="407F7F51" w:rsidR="009C6471" w:rsidRPr="0040021A" w:rsidRDefault="003552EF" w:rsidP="00554EB0">
      <w:pPr>
        <w:pStyle w:val="Loendilik"/>
        <w:numPr>
          <w:ilvl w:val="0"/>
          <w:numId w:val="3"/>
        </w:numPr>
        <w:spacing w:after="0" w:line="240" w:lineRule="auto"/>
        <w:jc w:val="both"/>
        <w:rPr>
          <w:rFonts w:ascii="Times New Roman" w:hAnsi="Times New Roman" w:cs="Times New Roman"/>
          <w:sz w:val="24"/>
          <w:szCs w:val="24"/>
        </w:rPr>
      </w:pPr>
      <w:r w:rsidRPr="0040021A">
        <w:rPr>
          <w:rFonts w:ascii="Times New Roman" w:hAnsi="Times New Roman" w:cs="Times New Roman"/>
          <w:sz w:val="24"/>
          <w:szCs w:val="24"/>
        </w:rPr>
        <w:t>Haapsalu</w:t>
      </w:r>
      <w:r w:rsidR="0077614E" w:rsidRPr="0040021A">
        <w:rPr>
          <w:rFonts w:ascii="Times New Roman" w:hAnsi="Times New Roman" w:cs="Times New Roman"/>
          <w:sz w:val="24"/>
          <w:szCs w:val="24"/>
        </w:rPr>
        <w:t xml:space="preserve"> linna</w:t>
      </w:r>
      <w:r w:rsidR="00AA0FF8" w:rsidRPr="0040021A">
        <w:rPr>
          <w:rFonts w:ascii="Times New Roman" w:hAnsi="Times New Roman" w:cs="Times New Roman"/>
          <w:sz w:val="24"/>
          <w:szCs w:val="24"/>
        </w:rPr>
        <w:t xml:space="preserve"> tegevused</w:t>
      </w:r>
      <w:r w:rsidR="0077614E" w:rsidRPr="0040021A">
        <w:rPr>
          <w:rFonts w:ascii="Times New Roman" w:hAnsi="Times New Roman" w:cs="Times New Roman"/>
          <w:sz w:val="24"/>
          <w:szCs w:val="24"/>
        </w:rPr>
        <w:t xml:space="preserve"> jätkuvad</w:t>
      </w:r>
      <w:r w:rsidR="003E4A07" w:rsidRPr="0040021A">
        <w:rPr>
          <w:rFonts w:ascii="Times New Roman" w:hAnsi="Times New Roman" w:cs="Times New Roman"/>
          <w:sz w:val="24"/>
          <w:szCs w:val="24"/>
        </w:rPr>
        <w:t xml:space="preserve"> 01.</w:t>
      </w:r>
      <w:r w:rsidR="0077614E" w:rsidRPr="0040021A">
        <w:rPr>
          <w:rFonts w:ascii="Times New Roman" w:hAnsi="Times New Roman" w:cs="Times New Roman"/>
          <w:sz w:val="24"/>
          <w:szCs w:val="24"/>
        </w:rPr>
        <w:t>01</w:t>
      </w:r>
      <w:r w:rsidR="003E4A07" w:rsidRPr="0040021A">
        <w:rPr>
          <w:rFonts w:ascii="Times New Roman" w:hAnsi="Times New Roman" w:cs="Times New Roman"/>
          <w:sz w:val="24"/>
          <w:szCs w:val="24"/>
        </w:rPr>
        <w:t>.202</w:t>
      </w:r>
      <w:r w:rsidR="00112EF6" w:rsidRPr="0040021A">
        <w:rPr>
          <w:rFonts w:ascii="Times New Roman" w:hAnsi="Times New Roman" w:cs="Times New Roman"/>
          <w:sz w:val="24"/>
          <w:szCs w:val="24"/>
        </w:rPr>
        <w:t>7</w:t>
      </w:r>
      <w:r w:rsidR="003E4A07" w:rsidRPr="0040021A">
        <w:rPr>
          <w:rFonts w:ascii="Times New Roman" w:hAnsi="Times New Roman" w:cs="Times New Roman"/>
          <w:sz w:val="24"/>
          <w:szCs w:val="24"/>
        </w:rPr>
        <w:t xml:space="preserve"> ning </w:t>
      </w:r>
      <w:r w:rsidR="00D72779" w:rsidRPr="0040021A">
        <w:rPr>
          <w:rFonts w:ascii="Times New Roman" w:hAnsi="Times New Roman" w:cs="Times New Roman"/>
          <w:sz w:val="24"/>
          <w:szCs w:val="24"/>
        </w:rPr>
        <w:t>tegevuste kulud on abikõlblikud kuni 3</w:t>
      </w:r>
      <w:r w:rsidR="00112EF6" w:rsidRPr="0040021A">
        <w:rPr>
          <w:rFonts w:ascii="Times New Roman" w:hAnsi="Times New Roman" w:cs="Times New Roman"/>
          <w:sz w:val="24"/>
          <w:szCs w:val="24"/>
        </w:rPr>
        <w:t>1</w:t>
      </w:r>
      <w:r w:rsidR="00D72779" w:rsidRPr="0040021A">
        <w:rPr>
          <w:rFonts w:ascii="Times New Roman" w:hAnsi="Times New Roman" w:cs="Times New Roman"/>
          <w:sz w:val="24"/>
          <w:szCs w:val="24"/>
        </w:rPr>
        <w:t>.</w:t>
      </w:r>
      <w:r w:rsidR="00112EF6" w:rsidRPr="0040021A">
        <w:rPr>
          <w:rFonts w:ascii="Times New Roman" w:hAnsi="Times New Roman" w:cs="Times New Roman"/>
          <w:sz w:val="24"/>
          <w:szCs w:val="24"/>
        </w:rPr>
        <w:t>12</w:t>
      </w:r>
      <w:r w:rsidR="00D72779" w:rsidRPr="0040021A">
        <w:rPr>
          <w:rFonts w:ascii="Times New Roman" w:hAnsi="Times New Roman" w:cs="Times New Roman"/>
          <w:sz w:val="24"/>
          <w:szCs w:val="24"/>
        </w:rPr>
        <w:t>.202</w:t>
      </w:r>
      <w:r w:rsidR="00112EF6" w:rsidRPr="0040021A">
        <w:rPr>
          <w:rFonts w:ascii="Times New Roman" w:hAnsi="Times New Roman" w:cs="Times New Roman"/>
          <w:sz w:val="24"/>
          <w:szCs w:val="24"/>
        </w:rPr>
        <w:t>7</w:t>
      </w:r>
      <w:r w:rsidR="00D72779" w:rsidRPr="0040021A">
        <w:rPr>
          <w:rFonts w:ascii="Times New Roman" w:hAnsi="Times New Roman" w:cs="Times New Roman"/>
          <w:sz w:val="24"/>
          <w:szCs w:val="24"/>
        </w:rPr>
        <w:t>.</w:t>
      </w:r>
      <w:r w:rsidR="00EC75EB" w:rsidRPr="0040021A">
        <w:rPr>
          <w:rFonts w:ascii="Times New Roman" w:hAnsi="Times New Roman" w:cs="Times New Roman"/>
          <w:sz w:val="24"/>
          <w:szCs w:val="24"/>
        </w:rPr>
        <w:t xml:space="preserve"> </w:t>
      </w:r>
      <w:r w:rsidR="00112EF6" w:rsidRPr="0040021A">
        <w:rPr>
          <w:rFonts w:ascii="Times New Roman" w:hAnsi="Times New Roman" w:cs="Times New Roman"/>
          <w:sz w:val="24"/>
          <w:szCs w:val="24"/>
        </w:rPr>
        <w:t>Haapsalu</w:t>
      </w:r>
      <w:r w:rsidR="0077614E" w:rsidRPr="0040021A">
        <w:rPr>
          <w:rFonts w:ascii="Times New Roman" w:hAnsi="Times New Roman" w:cs="Times New Roman"/>
          <w:sz w:val="24"/>
          <w:szCs w:val="24"/>
        </w:rPr>
        <w:t xml:space="preserve"> linna</w:t>
      </w:r>
      <w:r w:rsidR="00BC5F6D" w:rsidRPr="0040021A">
        <w:rPr>
          <w:rFonts w:ascii="Times New Roman" w:hAnsi="Times New Roman" w:cs="Times New Roman"/>
          <w:sz w:val="24"/>
          <w:szCs w:val="24"/>
        </w:rPr>
        <w:t xml:space="preserve"> tegevuste abikõlblik kulu nimetatud tähtpäevani on </w:t>
      </w:r>
      <w:r w:rsidR="00E010BC" w:rsidRPr="0040021A">
        <w:rPr>
          <w:rFonts w:ascii="Times New Roman" w:hAnsi="Times New Roman" w:cs="Times New Roman"/>
          <w:sz w:val="24"/>
          <w:szCs w:val="24"/>
        </w:rPr>
        <w:t>30</w:t>
      </w:r>
      <w:r w:rsidR="005C6C46" w:rsidRPr="0040021A">
        <w:rPr>
          <w:rFonts w:ascii="Times New Roman" w:hAnsi="Times New Roman" w:cs="Times New Roman"/>
          <w:sz w:val="24"/>
          <w:szCs w:val="24"/>
        </w:rPr>
        <w:t>7</w:t>
      </w:r>
      <w:r w:rsidR="0073465A" w:rsidRPr="0040021A">
        <w:rPr>
          <w:rFonts w:ascii="Times New Roman" w:hAnsi="Times New Roman" w:cs="Times New Roman"/>
          <w:sz w:val="24"/>
          <w:szCs w:val="24"/>
        </w:rPr>
        <w:t> 869,51</w:t>
      </w:r>
      <w:r w:rsidR="00E010BC" w:rsidRPr="0040021A">
        <w:rPr>
          <w:rFonts w:ascii="Times New Roman" w:hAnsi="Times New Roman" w:cs="Times New Roman"/>
          <w:sz w:val="24"/>
          <w:szCs w:val="24"/>
        </w:rPr>
        <w:t xml:space="preserve"> </w:t>
      </w:r>
      <w:r w:rsidR="00BC5F6D" w:rsidRPr="0040021A">
        <w:rPr>
          <w:rFonts w:ascii="Times New Roman" w:hAnsi="Times New Roman" w:cs="Times New Roman"/>
          <w:sz w:val="24"/>
          <w:szCs w:val="24"/>
        </w:rPr>
        <w:t xml:space="preserve">eurot. </w:t>
      </w:r>
      <w:r w:rsidR="0059460F" w:rsidRPr="0040021A">
        <w:rPr>
          <w:rFonts w:ascii="Times New Roman" w:hAnsi="Times New Roman" w:cs="Times New Roman"/>
          <w:sz w:val="24"/>
          <w:szCs w:val="24"/>
        </w:rPr>
        <w:t xml:space="preserve">Palun vastavalt muuta toetatava tegevuse </w:t>
      </w:r>
      <w:r w:rsidR="00B06632" w:rsidRPr="0040021A">
        <w:rPr>
          <w:rFonts w:ascii="Times New Roman" w:hAnsi="Times New Roman" w:cs="Times New Roman"/>
          <w:sz w:val="24"/>
          <w:szCs w:val="24"/>
        </w:rPr>
        <w:t>perioodi</w:t>
      </w:r>
      <w:r w:rsidR="00E37EAA" w:rsidRPr="0040021A">
        <w:rPr>
          <w:rFonts w:ascii="Times New Roman" w:hAnsi="Times New Roman" w:cs="Times New Roman"/>
          <w:sz w:val="24"/>
          <w:szCs w:val="24"/>
        </w:rPr>
        <w:t xml:space="preserve"> Haapsalu lin</w:t>
      </w:r>
      <w:r w:rsidR="00AB2471" w:rsidRPr="0040021A">
        <w:rPr>
          <w:rFonts w:ascii="Times New Roman" w:hAnsi="Times New Roman" w:cs="Times New Roman"/>
          <w:sz w:val="24"/>
          <w:szCs w:val="24"/>
        </w:rPr>
        <w:t>n (2024-2027)</w:t>
      </w:r>
      <w:r w:rsidR="00F571CE" w:rsidRPr="0040021A">
        <w:rPr>
          <w:rFonts w:ascii="Times New Roman" w:hAnsi="Times New Roman" w:cs="Times New Roman"/>
          <w:sz w:val="24"/>
          <w:szCs w:val="24"/>
        </w:rPr>
        <w:t xml:space="preserve"> ja </w:t>
      </w:r>
      <w:r w:rsidR="008A1979" w:rsidRPr="0040021A">
        <w:rPr>
          <w:rFonts w:ascii="Times New Roman" w:hAnsi="Times New Roman" w:cs="Times New Roman"/>
          <w:sz w:val="24"/>
          <w:szCs w:val="24"/>
        </w:rPr>
        <w:t xml:space="preserve">Haapsalu linna </w:t>
      </w:r>
      <w:r w:rsidR="00F571CE" w:rsidRPr="0040021A">
        <w:rPr>
          <w:rFonts w:ascii="Times New Roman" w:hAnsi="Times New Roman" w:cs="Times New Roman"/>
          <w:sz w:val="24"/>
          <w:szCs w:val="24"/>
        </w:rPr>
        <w:t>eelarvet</w:t>
      </w:r>
      <w:r w:rsidR="002965ED" w:rsidRPr="0040021A">
        <w:rPr>
          <w:rFonts w:ascii="Times New Roman" w:hAnsi="Times New Roman" w:cs="Times New Roman"/>
          <w:sz w:val="24"/>
          <w:szCs w:val="24"/>
        </w:rPr>
        <w:t xml:space="preserve"> 70%</w:t>
      </w:r>
      <w:r w:rsidR="00B06632" w:rsidRPr="0040021A">
        <w:rPr>
          <w:rFonts w:ascii="Times New Roman" w:hAnsi="Times New Roman" w:cs="Times New Roman"/>
          <w:sz w:val="24"/>
          <w:szCs w:val="24"/>
        </w:rPr>
        <w:t xml:space="preserve"> </w:t>
      </w:r>
      <w:r w:rsidR="00934819" w:rsidRPr="0040021A">
        <w:rPr>
          <w:rFonts w:ascii="Times New Roman" w:hAnsi="Times New Roman" w:cs="Times New Roman"/>
          <w:sz w:val="24"/>
          <w:szCs w:val="24"/>
        </w:rPr>
        <w:t>215 508,66</w:t>
      </w:r>
      <w:r w:rsidR="00B47E09" w:rsidRPr="0040021A">
        <w:rPr>
          <w:rFonts w:ascii="Times New Roman" w:hAnsi="Times New Roman" w:cs="Times New Roman"/>
          <w:sz w:val="24"/>
          <w:szCs w:val="24"/>
        </w:rPr>
        <w:t xml:space="preserve"> ja 30% </w:t>
      </w:r>
      <w:r w:rsidR="008A1979" w:rsidRPr="0040021A">
        <w:rPr>
          <w:rFonts w:ascii="Times New Roman" w:hAnsi="Times New Roman" w:cs="Times New Roman"/>
          <w:sz w:val="24"/>
          <w:szCs w:val="24"/>
        </w:rPr>
        <w:t>92 360,85</w:t>
      </w:r>
      <w:r w:rsidR="002965ED" w:rsidRPr="0040021A">
        <w:rPr>
          <w:rFonts w:ascii="Times New Roman" w:hAnsi="Times New Roman" w:cs="Times New Roman"/>
          <w:sz w:val="24"/>
          <w:szCs w:val="24"/>
        </w:rPr>
        <w:t xml:space="preserve"> </w:t>
      </w:r>
      <w:r w:rsidR="00C615D7" w:rsidRPr="0040021A">
        <w:rPr>
          <w:rFonts w:ascii="Times New Roman" w:hAnsi="Times New Roman" w:cs="Times New Roman"/>
          <w:sz w:val="24"/>
          <w:szCs w:val="24"/>
        </w:rPr>
        <w:t>(TAT p 6)</w:t>
      </w:r>
      <w:r w:rsidR="0059460F" w:rsidRPr="0040021A">
        <w:rPr>
          <w:rFonts w:ascii="Times New Roman" w:hAnsi="Times New Roman" w:cs="Times New Roman"/>
          <w:sz w:val="24"/>
          <w:szCs w:val="24"/>
        </w:rPr>
        <w:t>.</w:t>
      </w:r>
    </w:p>
    <w:p w14:paraId="07D0C241" w14:textId="40FF072F" w:rsidR="00554EB0" w:rsidRPr="0040021A" w:rsidRDefault="00112EF6" w:rsidP="00554EB0">
      <w:pPr>
        <w:pStyle w:val="Loendilik"/>
        <w:numPr>
          <w:ilvl w:val="0"/>
          <w:numId w:val="3"/>
        </w:numPr>
        <w:spacing w:after="0" w:line="240" w:lineRule="auto"/>
        <w:jc w:val="both"/>
        <w:rPr>
          <w:rFonts w:ascii="Times New Roman" w:hAnsi="Times New Roman" w:cs="Times New Roman"/>
          <w:sz w:val="24"/>
          <w:szCs w:val="24"/>
        </w:rPr>
      </w:pPr>
      <w:r w:rsidRPr="0040021A">
        <w:rPr>
          <w:rFonts w:ascii="Times New Roman" w:hAnsi="Times New Roman" w:cs="Times New Roman"/>
          <w:sz w:val="24"/>
          <w:szCs w:val="24"/>
        </w:rPr>
        <w:t>Jõhvi</w:t>
      </w:r>
      <w:r w:rsidR="00361139" w:rsidRPr="0040021A">
        <w:rPr>
          <w:rFonts w:ascii="Times New Roman" w:hAnsi="Times New Roman" w:cs="Times New Roman"/>
          <w:sz w:val="24"/>
          <w:szCs w:val="24"/>
        </w:rPr>
        <w:t xml:space="preserve"> valla</w:t>
      </w:r>
      <w:r w:rsidR="00554EB0" w:rsidRPr="0040021A">
        <w:rPr>
          <w:rFonts w:ascii="Times New Roman" w:hAnsi="Times New Roman" w:cs="Times New Roman"/>
          <w:sz w:val="24"/>
          <w:szCs w:val="24"/>
        </w:rPr>
        <w:t xml:space="preserve"> tegevused jätkuvad 01.01.202</w:t>
      </w:r>
      <w:r w:rsidR="00361139" w:rsidRPr="0040021A">
        <w:rPr>
          <w:rFonts w:ascii="Times New Roman" w:hAnsi="Times New Roman" w:cs="Times New Roman"/>
          <w:sz w:val="24"/>
          <w:szCs w:val="24"/>
        </w:rPr>
        <w:t>7</w:t>
      </w:r>
      <w:r w:rsidR="00554EB0" w:rsidRPr="0040021A">
        <w:rPr>
          <w:rFonts w:ascii="Times New Roman" w:hAnsi="Times New Roman" w:cs="Times New Roman"/>
          <w:sz w:val="24"/>
          <w:szCs w:val="24"/>
        </w:rPr>
        <w:t xml:space="preserve"> ning tegevuste kulud on abikõlblikud kuni 3</w:t>
      </w:r>
      <w:r w:rsidR="00137E2C" w:rsidRPr="0040021A">
        <w:rPr>
          <w:rFonts w:ascii="Times New Roman" w:hAnsi="Times New Roman" w:cs="Times New Roman"/>
          <w:sz w:val="24"/>
          <w:szCs w:val="24"/>
        </w:rPr>
        <w:t>1</w:t>
      </w:r>
      <w:r w:rsidR="00554EB0" w:rsidRPr="0040021A">
        <w:rPr>
          <w:rFonts w:ascii="Times New Roman" w:hAnsi="Times New Roman" w:cs="Times New Roman"/>
          <w:sz w:val="24"/>
          <w:szCs w:val="24"/>
        </w:rPr>
        <w:t>.1</w:t>
      </w:r>
      <w:r w:rsidR="002D0BD1" w:rsidRPr="0040021A">
        <w:rPr>
          <w:rFonts w:ascii="Times New Roman" w:hAnsi="Times New Roman" w:cs="Times New Roman"/>
          <w:sz w:val="24"/>
          <w:szCs w:val="24"/>
        </w:rPr>
        <w:t>2</w:t>
      </w:r>
      <w:r w:rsidR="00554EB0" w:rsidRPr="0040021A">
        <w:rPr>
          <w:rFonts w:ascii="Times New Roman" w:hAnsi="Times New Roman" w:cs="Times New Roman"/>
          <w:sz w:val="24"/>
          <w:szCs w:val="24"/>
        </w:rPr>
        <w:t>.202</w:t>
      </w:r>
      <w:r w:rsidR="00361139" w:rsidRPr="0040021A">
        <w:rPr>
          <w:rFonts w:ascii="Times New Roman" w:hAnsi="Times New Roman" w:cs="Times New Roman"/>
          <w:sz w:val="24"/>
          <w:szCs w:val="24"/>
        </w:rPr>
        <w:t>7</w:t>
      </w:r>
      <w:r w:rsidR="00554EB0" w:rsidRPr="0040021A">
        <w:rPr>
          <w:rFonts w:ascii="Times New Roman" w:hAnsi="Times New Roman" w:cs="Times New Roman"/>
          <w:sz w:val="24"/>
          <w:szCs w:val="24"/>
        </w:rPr>
        <w:t xml:space="preserve">. </w:t>
      </w:r>
      <w:r w:rsidR="00D630B8" w:rsidRPr="0040021A">
        <w:rPr>
          <w:rFonts w:ascii="Times New Roman" w:hAnsi="Times New Roman" w:cs="Times New Roman"/>
          <w:sz w:val="24"/>
          <w:szCs w:val="24"/>
        </w:rPr>
        <w:t>Jõhvi valla</w:t>
      </w:r>
      <w:r w:rsidR="00554EB0" w:rsidRPr="0040021A">
        <w:rPr>
          <w:rFonts w:ascii="Times New Roman" w:hAnsi="Times New Roman" w:cs="Times New Roman"/>
          <w:sz w:val="24"/>
          <w:szCs w:val="24"/>
        </w:rPr>
        <w:t xml:space="preserve"> tegevuste abikõlblik kulu nimetatud tähtpäevani on </w:t>
      </w:r>
      <w:r w:rsidR="000D64C4" w:rsidRPr="0040021A">
        <w:rPr>
          <w:rFonts w:ascii="Times New Roman" w:hAnsi="Times New Roman" w:cs="Times New Roman"/>
          <w:sz w:val="24"/>
          <w:szCs w:val="24"/>
        </w:rPr>
        <w:t xml:space="preserve">253 403,00 </w:t>
      </w:r>
      <w:r w:rsidR="00554EB0" w:rsidRPr="0040021A">
        <w:rPr>
          <w:rFonts w:ascii="Times New Roman" w:hAnsi="Times New Roman" w:cs="Times New Roman"/>
          <w:sz w:val="24"/>
          <w:szCs w:val="24"/>
        </w:rPr>
        <w:t xml:space="preserve">eurot. Palun vastavalt muuta toetatava tegevuse </w:t>
      </w:r>
      <w:r w:rsidR="00DA631A" w:rsidRPr="0040021A">
        <w:rPr>
          <w:rFonts w:ascii="Times New Roman" w:hAnsi="Times New Roman" w:cs="Times New Roman"/>
          <w:sz w:val="24"/>
          <w:szCs w:val="24"/>
        </w:rPr>
        <w:t xml:space="preserve">perioodi </w:t>
      </w:r>
      <w:r w:rsidR="00935495" w:rsidRPr="0040021A">
        <w:rPr>
          <w:rFonts w:ascii="Times New Roman" w:hAnsi="Times New Roman" w:cs="Times New Roman"/>
          <w:sz w:val="24"/>
          <w:szCs w:val="24"/>
        </w:rPr>
        <w:t xml:space="preserve">Jõhvi vald (2025-2027) </w:t>
      </w:r>
      <w:r w:rsidR="00554EB0" w:rsidRPr="0040021A">
        <w:rPr>
          <w:rFonts w:ascii="Times New Roman" w:hAnsi="Times New Roman" w:cs="Times New Roman"/>
          <w:sz w:val="24"/>
          <w:szCs w:val="24"/>
        </w:rPr>
        <w:t>(TAT p 6).</w:t>
      </w:r>
    </w:p>
    <w:p w14:paraId="62C9DB63" w14:textId="04C52CFE" w:rsidR="00554EB0" w:rsidRPr="0040021A" w:rsidRDefault="00361139" w:rsidP="00554EB0">
      <w:pPr>
        <w:pStyle w:val="Loendilik"/>
        <w:numPr>
          <w:ilvl w:val="0"/>
          <w:numId w:val="3"/>
        </w:numPr>
        <w:spacing w:after="0" w:line="240" w:lineRule="auto"/>
        <w:jc w:val="both"/>
        <w:rPr>
          <w:rFonts w:ascii="Times New Roman" w:hAnsi="Times New Roman" w:cs="Times New Roman"/>
          <w:sz w:val="24"/>
          <w:szCs w:val="24"/>
        </w:rPr>
      </w:pPr>
      <w:r w:rsidRPr="0040021A">
        <w:rPr>
          <w:rFonts w:ascii="Times New Roman" w:hAnsi="Times New Roman" w:cs="Times New Roman"/>
          <w:sz w:val="24"/>
          <w:szCs w:val="24"/>
        </w:rPr>
        <w:t>Kohtla Järve</w:t>
      </w:r>
      <w:r w:rsidR="00554EB0" w:rsidRPr="0040021A">
        <w:rPr>
          <w:rFonts w:ascii="Times New Roman" w:hAnsi="Times New Roman" w:cs="Times New Roman"/>
          <w:sz w:val="24"/>
          <w:szCs w:val="24"/>
        </w:rPr>
        <w:t xml:space="preserve"> linna tegevused jätkuvad 01.01.202</w:t>
      </w:r>
      <w:r w:rsidR="00F43C15" w:rsidRPr="0040021A">
        <w:rPr>
          <w:rFonts w:ascii="Times New Roman" w:hAnsi="Times New Roman" w:cs="Times New Roman"/>
          <w:sz w:val="24"/>
          <w:szCs w:val="24"/>
        </w:rPr>
        <w:t>8</w:t>
      </w:r>
      <w:r w:rsidR="00554EB0" w:rsidRPr="0040021A">
        <w:rPr>
          <w:rFonts w:ascii="Times New Roman" w:hAnsi="Times New Roman" w:cs="Times New Roman"/>
          <w:sz w:val="24"/>
          <w:szCs w:val="24"/>
        </w:rPr>
        <w:t xml:space="preserve"> ning tegevuste kulud on abikõlblikud kuni 3</w:t>
      </w:r>
      <w:r w:rsidR="00F43C15" w:rsidRPr="0040021A">
        <w:rPr>
          <w:rFonts w:ascii="Times New Roman" w:hAnsi="Times New Roman" w:cs="Times New Roman"/>
          <w:sz w:val="24"/>
          <w:szCs w:val="24"/>
        </w:rPr>
        <w:t>1</w:t>
      </w:r>
      <w:r w:rsidR="00554EB0" w:rsidRPr="0040021A">
        <w:rPr>
          <w:rFonts w:ascii="Times New Roman" w:hAnsi="Times New Roman" w:cs="Times New Roman"/>
          <w:sz w:val="24"/>
          <w:szCs w:val="24"/>
        </w:rPr>
        <w:t>.</w:t>
      </w:r>
      <w:r w:rsidR="00F43C15" w:rsidRPr="0040021A">
        <w:rPr>
          <w:rFonts w:ascii="Times New Roman" w:hAnsi="Times New Roman" w:cs="Times New Roman"/>
          <w:sz w:val="24"/>
          <w:szCs w:val="24"/>
        </w:rPr>
        <w:t>12</w:t>
      </w:r>
      <w:r w:rsidR="00554EB0" w:rsidRPr="0040021A">
        <w:rPr>
          <w:rFonts w:ascii="Times New Roman" w:hAnsi="Times New Roman" w:cs="Times New Roman"/>
          <w:sz w:val="24"/>
          <w:szCs w:val="24"/>
        </w:rPr>
        <w:t>.202</w:t>
      </w:r>
      <w:r w:rsidR="00F43C15" w:rsidRPr="0040021A">
        <w:rPr>
          <w:rFonts w:ascii="Times New Roman" w:hAnsi="Times New Roman" w:cs="Times New Roman"/>
          <w:sz w:val="24"/>
          <w:szCs w:val="24"/>
        </w:rPr>
        <w:t>8</w:t>
      </w:r>
      <w:r w:rsidR="00554EB0" w:rsidRPr="0040021A">
        <w:rPr>
          <w:rFonts w:ascii="Times New Roman" w:hAnsi="Times New Roman" w:cs="Times New Roman"/>
          <w:sz w:val="24"/>
          <w:szCs w:val="24"/>
        </w:rPr>
        <w:t xml:space="preserve">. </w:t>
      </w:r>
      <w:r w:rsidR="00F43C15" w:rsidRPr="0040021A">
        <w:rPr>
          <w:rFonts w:ascii="Times New Roman" w:hAnsi="Times New Roman" w:cs="Times New Roman"/>
          <w:sz w:val="24"/>
          <w:szCs w:val="24"/>
        </w:rPr>
        <w:t>Kohtla-Järve linna</w:t>
      </w:r>
      <w:r w:rsidR="00554EB0" w:rsidRPr="0040021A">
        <w:rPr>
          <w:rFonts w:ascii="Times New Roman" w:hAnsi="Times New Roman" w:cs="Times New Roman"/>
          <w:sz w:val="24"/>
          <w:szCs w:val="24"/>
        </w:rPr>
        <w:t xml:space="preserve"> tegevuste abikõlblik kulu nimetatud tähtpäevani on </w:t>
      </w:r>
      <w:r w:rsidR="00EF103B" w:rsidRPr="0040021A">
        <w:rPr>
          <w:rFonts w:ascii="Times New Roman" w:hAnsi="Times New Roman" w:cs="Times New Roman"/>
          <w:sz w:val="24"/>
          <w:szCs w:val="24"/>
        </w:rPr>
        <w:t xml:space="preserve">357 680,00 </w:t>
      </w:r>
      <w:r w:rsidR="00554EB0" w:rsidRPr="0040021A">
        <w:rPr>
          <w:rFonts w:ascii="Times New Roman" w:hAnsi="Times New Roman" w:cs="Times New Roman"/>
          <w:sz w:val="24"/>
          <w:szCs w:val="24"/>
        </w:rPr>
        <w:t>eurot. Palun vastavalt muuta toetatava tegevuse</w:t>
      </w:r>
      <w:r w:rsidR="00DA631A" w:rsidRPr="0040021A">
        <w:rPr>
          <w:rFonts w:ascii="Times New Roman" w:hAnsi="Times New Roman" w:cs="Times New Roman"/>
          <w:sz w:val="24"/>
          <w:szCs w:val="24"/>
        </w:rPr>
        <w:t xml:space="preserve"> perioodi</w:t>
      </w:r>
      <w:r w:rsidR="008A7D2B" w:rsidRPr="0040021A">
        <w:rPr>
          <w:rFonts w:ascii="Times New Roman" w:hAnsi="Times New Roman" w:cs="Times New Roman"/>
          <w:sz w:val="24"/>
          <w:szCs w:val="24"/>
        </w:rPr>
        <w:t xml:space="preserve"> Kohtla-Järve linn</w:t>
      </w:r>
      <w:r w:rsidR="00554EB0" w:rsidRPr="0040021A">
        <w:rPr>
          <w:rFonts w:ascii="Times New Roman" w:hAnsi="Times New Roman" w:cs="Times New Roman"/>
          <w:sz w:val="24"/>
          <w:szCs w:val="24"/>
        </w:rPr>
        <w:t xml:space="preserve"> </w:t>
      </w:r>
      <w:r w:rsidR="004C2E7B" w:rsidRPr="0040021A">
        <w:rPr>
          <w:rFonts w:ascii="Times New Roman" w:hAnsi="Times New Roman" w:cs="Times New Roman"/>
          <w:sz w:val="24"/>
          <w:szCs w:val="24"/>
        </w:rPr>
        <w:t xml:space="preserve">(2025-2028) </w:t>
      </w:r>
      <w:r w:rsidR="00554EB0" w:rsidRPr="0040021A">
        <w:rPr>
          <w:rFonts w:ascii="Times New Roman" w:hAnsi="Times New Roman" w:cs="Times New Roman"/>
          <w:sz w:val="24"/>
          <w:szCs w:val="24"/>
        </w:rPr>
        <w:t>(TAT p 6).</w:t>
      </w:r>
    </w:p>
    <w:p w14:paraId="2C115C4C" w14:textId="77777777" w:rsidR="00E201EE" w:rsidRPr="0040021A" w:rsidRDefault="00E201EE" w:rsidP="00E201EE">
      <w:pPr>
        <w:pStyle w:val="Loendilik"/>
        <w:spacing w:after="0" w:line="240" w:lineRule="auto"/>
        <w:jc w:val="both"/>
        <w:rPr>
          <w:rFonts w:ascii="Times New Roman" w:hAnsi="Times New Roman" w:cs="Times New Roman"/>
          <w:sz w:val="24"/>
          <w:szCs w:val="24"/>
        </w:rPr>
      </w:pPr>
    </w:p>
    <w:p w14:paraId="7CC8A60F" w14:textId="4F26810F" w:rsidR="00F23393" w:rsidRPr="0040021A" w:rsidRDefault="00F23393" w:rsidP="00D7265C">
      <w:pPr>
        <w:pStyle w:val="Default"/>
        <w:numPr>
          <w:ilvl w:val="0"/>
          <w:numId w:val="6"/>
        </w:numPr>
        <w:jc w:val="both"/>
        <w:rPr>
          <w:color w:val="auto"/>
        </w:rPr>
      </w:pPr>
      <w:r w:rsidRPr="0040021A">
        <w:rPr>
          <w:color w:val="auto"/>
        </w:rPr>
        <w:t>Palume muuta TAT-i lisa 5:</w:t>
      </w:r>
    </w:p>
    <w:p w14:paraId="01B6448C" w14:textId="77777777" w:rsidR="00E201EE" w:rsidRPr="0040021A" w:rsidRDefault="00E201EE" w:rsidP="00D7265C">
      <w:pPr>
        <w:pStyle w:val="Default"/>
        <w:ind w:left="360"/>
        <w:jc w:val="both"/>
        <w:rPr>
          <w:color w:val="auto"/>
        </w:rPr>
      </w:pPr>
    </w:p>
    <w:p w14:paraId="3897808A" w14:textId="75355087" w:rsidR="00F23393" w:rsidRPr="0040021A" w:rsidRDefault="006C14C5" w:rsidP="00D7265C">
      <w:pPr>
        <w:pStyle w:val="Default"/>
        <w:numPr>
          <w:ilvl w:val="1"/>
          <w:numId w:val="6"/>
        </w:numPr>
        <w:jc w:val="both"/>
        <w:rPr>
          <w:color w:val="auto"/>
        </w:rPr>
      </w:pPr>
      <w:r w:rsidRPr="0040021A">
        <w:rPr>
          <w:color w:val="auto"/>
        </w:rPr>
        <w:t xml:space="preserve"> </w:t>
      </w:r>
      <w:r w:rsidR="00B21F7F" w:rsidRPr="0040021A">
        <w:rPr>
          <w:color w:val="auto"/>
        </w:rPr>
        <w:t>vähendades</w:t>
      </w:r>
      <w:r w:rsidR="00F23393" w:rsidRPr="0040021A">
        <w:rPr>
          <w:color w:val="auto"/>
        </w:rPr>
        <w:t xml:space="preserve"> </w:t>
      </w:r>
      <w:r w:rsidR="00670604" w:rsidRPr="0040021A">
        <w:rPr>
          <w:color w:val="auto"/>
        </w:rPr>
        <w:t>eelarve rida</w:t>
      </w:r>
      <w:r w:rsidR="00B777F6" w:rsidRPr="0040021A">
        <w:rPr>
          <w:color w:val="auto"/>
        </w:rPr>
        <w:t xml:space="preserve"> </w:t>
      </w:r>
      <w:r w:rsidR="00D07030" w:rsidRPr="0040021A">
        <w:rPr>
          <w:color w:val="auto"/>
        </w:rPr>
        <w:t>1.1.3.2</w:t>
      </w:r>
      <w:r w:rsidR="00F23393" w:rsidRPr="0040021A">
        <w:rPr>
          <w:color w:val="auto"/>
        </w:rPr>
        <w:t xml:space="preserve"> „</w:t>
      </w:r>
      <w:r w:rsidR="008152AA" w:rsidRPr="0040021A">
        <w:rPr>
          <w:color w:val="auto"/>
        </w:rPr>
        <w:t xml:space="preserve">Lõimumis-, sealhulgas kohanemisteekondade väljatöötamine ja rakendamine KOV-ides“. </w:t>
      </w:r>
      <w:r w:rsidR="005A425F" w:rsidRPr="0040021A">
        <w:rPr>
          <w:color w:val="auto"/>
        </w:rPr>
        <w:t>48 000</w:t>
      </w:r>
      <w:r w:rsidR="00F23393" w:rsidRPr="0040021A">
        <w:rPr>
          <w:color w:val="auto"/>
        </w:rPr>
        <w:t xml:space="preserve"> euro</w:t>
      </w:r>
      <w:r w:rsidRPr="0040021A">
        <w:rPr>
          <w:color w:val="auto"/>
        </w:rPr>
        <w:t xml:space="preserve"> võrra</w:t>
      </w:r>
      <w:r w:rsidR="00F23393" w:rsidRPr="0040021A">
        <w:rPr>
          <w:color w:val="auto"/>
        </w:rPr>
        <w:t xml:space="preserve"> </w:t>
      </w:r>
      <w:r w:rsidR="00C82FF8" w:rsidRPr="0040021A">
        <w:rPr>
          <w:color w:val="auto"/>
        </w:rPr>
        <w:t>ning</w:t>
      </w:r>
      <w:r w:rsidR="00F23393" w:rsidRPr="0040021A">
        <w:rPr>
          <w:color w:val="auto"/>
        </w:rPr>
        <w:t xml:space="preserve"> lisada </w:t>
      </w:r>
      <w:r w:rsidR="005A425F" w:rsidRPr="0040021A">
        <w:rPr>
          <w:color w:val="auto"/>
        </w:rPr>
        <w:t>48</w:t>
      </w:r>
      <w:r w:rsidR="00D7265C" w:rsidRPr="0040021A">
        <w:rPr>
          <w:color w:val="auto"/>
        </w:rPr>
        <w:t> </w:t>
      </w:r>
      <w:r w:rsidR="006F2E85" w:rsidRPr="0040021A">
        <w:rPr>
          <w:color w:val="auto"/>
        </w:rPr>
        <w:t>000</w:t>
      </w:r>
      <w:r w:rsidR="00D7265C" w:rsidRPr="0040021A">
        <w:rPr>
          <w:color w:val="auto"/>
        </w:rPr>
        <w:t xml:space="preserve"> eurot</w:t>
      </w:r>
      <w:r w:rsidR="00F23393" w:rsidRPr="0040021A">
        <w:rPr>
          <w:color w:val="auto"/>
        </w:rPr>
        <w:t xml:space="preserve"> eelarve reale </w:t>
      </w:r>
      <w:r w:rsidR="002B156C" w:rsidRPr="0040021A">
        <w:rPr>
          <w:color w:val="auto"/>
        </w:rPr>
        <w:t>1.1</w:t>
      </w:r>
      <w:r w:rsidR="002841EE" w:rsidRPr="0040021A">
        <w:rPr>
          <w:color w:val="auto"/>
        </w:rPr>
        <w:t>.1</w:t>
      </w:r>
      <w:r w:rsidR="002B156C" w:rsidRPr="0040021A">
        <w:rPr>
          <w:color w:val="auto"/>
        </w:rPr>
        <w:t xml:space="preserve"> „</w:t>
      </w:r>
      <w:r w:rsidR="00F43535" w:rsidRPr="0040021A">
        <w:rPr>
          <w:color w:val="auto"/>
        </w:rPr>
        <w:t>Otsesed personalikulud (elluviija töötajad)</w:t>
      </w:r>
      <w:r w:rsidR="002B156C" w:rsidRPr="0040021A">
        <w:rPr>
          <w:color w:val="auto"/>
        </w:rPr>
        <w:t>“</w:t>
      </w:r>
      <w:r w:rsidR="00F23393" w:rsidRPr="0040021A">
        <w:rPr>
          <w:color w:val="auto"/>
        </w:rPr>
        <w:t>;</w:t>
      </w:r>
    </w:p>
    <w:p w14:paraId="3DF4E07E" w14:textId="77777777" w:rsidR="00F45B2F" w:rsidRPr="0040021A" w:rsidRDefault="00F45B2F" w:rsidP="00F45B2F">
      <w:pPr>
        <w:pStyle w:val="Default"/>
        <w:ind w:left="360"/>
        <w:jc w:val="both"/>
        <w:rPr>
          <w:color w:val="auto"/>
        </w:rPr>
      </w:pPr>
    </w:p>
    <w:p w14:paraId="5F2B2425" w14:textId="1C8B30AD" w:rsidR="003604FD" w:rsidRPr="0040021A" w:rsidRDefault="00F45B2F" w:rsidP="0040021A">
      <w:pPr>
        <w:pStyle w:val="Default"/>
        <w:numPr>
          <w:ilvl w:val="1"/>
          <w:numId w:val="6"/>
        </w:numPr>
        <w:jc w:val="both"/>
        <w:rPr>
          <w:color w:val="auto"/>
        </w:rPr>
      </w:pPr>
      <w:r w:rsidRPr="0040021A">
        <w:rPr>
          <w:color w:val="auto"/>
        </w:rPr>
        <w:lastRenderedPageBreak/>
        <w:t>v</w:t>
      </w:r>
      <w:r w:rsidR="003604FD" w:rsidRPr="0040021A">
        <w:rPr>
          <w:color w:val="auto"/>
        </w:rPr>
        <w:t>ähendades eelarve rida 1.1.3.1</w:t>
      </w:r>
      <w:r w:rsidR="00414B3D" w:rsidRPr="0040021A">
        <w:rPr>
          <w:color w:val="auto"/>
        </w:rPr>
        <w:t xml:space="preserve"> „KOV-ide tegevusplaanide koostamine ja sisutegevuste toetamine“ 3 711,51 euro võrra ning lisada 3</w:t>
      </w:r>
      <w:r w:rsidR="00DE426A">
        <w:rPr>
          <w:color w:val="auto"/>
        </w:rPr>
        <w:t xml:space="preserve"> </w:t>
      </w:r>
      <w:r w:rsidR="00414B3D" w:rsidRPr="0040021A">
        <w:rPr>
          <w:color w:val="auto"/>
        </w:rPr>
        <w:t>711,51 eurot eelarve reale 1.1.3.1.7 „Haapsalu linn“</w:t>
      </w:r>
      <w:r w:rsidRPr="0040021A">
        <w:rPr>
          <w:color w:val="auto"/>
        </w:rPr>
        <w:t>.</w:t>
      </w:r>
    </w:p>
    <w:p w14:paraId="20C1F84F" w14:textId="77777777" w:rsidR="0059460F" w:rsidRPr="0040021A" w:rsidRDefault="0059460F" w:rsidP="00EC6611">
      <w:pPr>
        <w:spacing w:after="0" w:line="240" w:lineRule="auto"/>
        <w:jc w:val="both"/>
        <w:rPr>
          <w:rFonts w:ascii="Times New Roman" w:hAnsi="Times New Roman" w:cs="Times New Roman"/>
          <w:sz w:val="24"/>
          <w:szCs w:val="24"/>
        </w:rPr>
      </w:pPr>
    </w:p>
    <w:p w14:paraId="33DBD17C" w14:textId="0A1C7AEF" w:rsidR="00D377BF" w:rsidRPr="0040021A" w:rsidRDefault="00D377BF" w:rsidP="00D377BF">
      <w:pPr>
        <w:spacing w:after="0" w:line="240" w:lineRule="auto"/>
        <w:jc w:val="both"/>
        <w:rPr>
          <w:rFonts w:ascii="Times New Roman" w:hAnsi="Times New Roman" w:cs="Times New Roman"/>
          <w:sz w:val="24"/>
          <w:szCs w:val="24"/>
        </w:rPr>
      </w:pPr>
      <w:r w:rsidRPr="0040021A">
        <w:rPr>
          <w:rFonts w:ascii="Times New Roman" w:hAnsi="Times New Roman" w:cs="Times New Roman"/>
          <w:sz w:val="24"/>
          <w:szCs w:val="24"/>
        </w:rPr>
        <w:t>Täna</w:t>
      </w:r>
      <w:r w:rsidR="00626D11" w:rsidRPr="0040021A">
        <w:rPr>
          <w:rFonts w:ascii="Times New Roman" w:hAnsi="Times New Roman" w:cs="Times New Roman"/>
          <w:sz w:val="24"/>
          <w:szCs w:val="24"/>
        </w:rPr>
        <w:t>me</w:t>
      </w:r>
      <w:r w:rsidRPr="0040021A">
        <w:rPr>
          <w:rFonts w:ascii="Times New Roman" w:hAnsi="Times New Roman" w:cs="Times New Roman"/>
          <w:sz w:val="24"/>
          <w:szCs w:val="24"/>
        </w:rPr>
        <w:t xml:space="preserve"> rakendusasutuse esindajaid toetatavate tegevuste </w:t>
      </w:r>
      <w:r w:rsidR="00714640" w:rsidRPr="0040021A">
        <w:rPr>
          <w:rFonts w:ascii="Times New Roman" w:hAnsi="Times New Roman" w:cs="Times New Roman"/>
          <w:sz w:val="24"/>
          <w:szCs w:val="24"/>
        </w:rPr>
        <w:t xml:space="preserve">elluviimisel </w:t>
      </w:r>
      <w:r w:rsidRPr="0040021A">
        <w:rPr>
          <w:rFonts w:ascii="Times New Roman" w:hAnsi="Times New Roman" w:cs="Times New Roman"/>
          <w:sz w:val="24"/>
          <w:szCs w:val="24"/>
        </w:rPr>
        <w:t xml:space="preserve">osutatud abi eest ning oleme vajadusel valmis TAT-i muudatusettepanekute aruteluks. Elluviija kontaktisik on ELVL nõunik </w:t>
      </w:r>
      <w:r w:rsidR="00194AFF" w:rsidRPr="0040021A">
        <w:rPr>
          <w:rFonts w:ascii="Times New Roman" w:hAnsi="Times New Roman" w:cs="Times New Roman"/>
          <w:sz w:val="24"/>
          <w:szCs w:val="24"/>
        </w:rPr>
        <w:t>Katre Mägi</w:t>
      </w:r>
      <w:r w:rsidRPr="0040021A">
        <w:rPr>
          <w:rFonts w:ascii="Times New Roman" w:hAnsi="Times New Roman" w:cs="Times New Roman"/>
          <w:sz w:val="24"/>
          <w:szCs w:val="24"/>
        </w:rPr>
        <w:t xml:space="preserve"> (</w:t>
      </w:r>
      <w:r w:rsidR="00194AFF" w:rsidRPr="0040021A">
        <w:rPr>
          <w:rFonts w:ascii="Times New Roman" w:hAnsi="Times New Roman" w:cs="Times New Roman"/>
          <w:sz w:val="24"/>
          <w:szCs w:val="24"/>
        </w:rPr>
        <w:t>katre.magi</w:t>
      </w:r>
      <w:r w:rsidRPr="0040021A">
        <w:rPr>
          <w:rFonts w:ascii="Times New Roman" w:hAnsi="Times New Roman" w:cs="Times New Roman"/>
          <w:sz w:val="24"/>
          <w:szCs w:val="24"/>
        </w:rPr>
        <w:t>@elvl.ee).</w:t>
      </w:r>
    </w:p>
    <w:p w14:paraId="1B7FDC54" w14:textId="77777777" w:rsidR="00636E6F" w:rsidRPr="0040021A" w:rsidRDefault="00636E6F" w:rsidP="00EC6611">
      <w:pPr>
        <w:spacing w:after="0" w:line="240" w:lineRule="auto"/>
        <w:jc w:val="both"/>
        <w:rPr>
          <w:rFonts w:ascii="Times New Roman" w:hAnsi="Times New Roman" w:cs="Times New Roman"/>
          <w:sz w:val="24"/>
          <w:szCs w:val="24"/>
        </w:rPr>
      </w:pPr>
    </w:p>
    <w:p w14:paraId="0A7FD576" w14:textId="652CB781" w:rsidR="00995FCB" w:rsidRPr="0040021A" w:rsidRDefault="00995FCB" w:rsidP="00EC6611">
      <w:pPr>
        <w:spacing w:after="0" w:line="240" w:lineRule="auto"/>
        <w:jc w:val="both"/>
        <w:rPr>
          <w:rFonts w:ascii="Times New Roman" w:hAnsi="Times New Roman" w:cs="Times New Roman"/>
          <w:sz w:val="24"/>
          <w:szCs w:val="24"/>
        </w:rPr>
      </w:pPr>
    </w:p>
    <w:p w14:paraId="0476D3F7" w14:textId="77777777" w:rsidR="00995FCB" w:rsidRPr="0040021A" w:rsidRDefault="00995FCB" w:rsidP="00EC6611">
      <w:pPr>
        <w:spacing w:after="0" w:line="240" w:lineRule="auto"/>
        <w:jc w:val="both"/>
        <w:rPr>
          <w:rFonts w:ascii="Times New Roman" w:hAnsi="Times New Roman" w:cs="Times New Roman"/>
          <w:sz w:val="24"/>
          <w:szCs w:val="24"/>
        </w:rPr>
      </w:pPr>
      <w:r w:rsidRPr="0040021A">
        <w:rPr>
          <w:rFonts w:ascii="Times New Roman" w:hAnsi="Times New Roman" w:cs="Times New Roman"/>
          <w:sz w:val="24"/>
          <w:szCs w:val="24"/>
        </w:rPr>
        <w:t xml:space="preserve"> Lugupidamisega </w:t>
      </w:r>
    </w:p>
    <w:p w14:paraId="15252517" w14:textId="77777777" w:rsidR="00D250B6" w:rsidRPr="0040021A" w:rsidRDefault="00D250B6" w:rsidP="00EC6611">
      <w:pPr>
        <w:spacing w:after="0" w:line="240" w:lineRule="auto"/>
        <w:jc w:val="both"/>
        <w:rPr>
          <w:rFonts w:ascii="Times New Roman" w:hAnsi="Times New Roman" w:cs="Times New Roman"/>
          <w:sz w:val="24"/>
          <w:szCs w:val="24"/>
        </w:rPr>
      </w:pPr>
    </w:p>
    <w:p w14:paraId="5DAE671F" w14:textId="1C9B840A" w:rsidR="00995FCB" w:rsidRPr="0040021A" w:rsidRDefault="00995FCB" w:rsidP="00EC6611">
      <w:pPr>
        <w:spacing w:after="0" w:line="240" w:lineRule="auto"/>
        <w:jc w:val="both"/>
        <w:rPr>
          <w:rFonts w:ascii="Times New Roman" w:hAnsi="Times New Roman" w:cs="Times New Roman"/>
          <w:i/>
          <w:iCs/>
          <w:sz w:val="24"/>
          <w:szCs w:val="24"/>
        </w:rPr>
      </w:pPr>
      <w:r w:rsidRPr="0040021A">
        <w:rPr>
          <w:rFonts w:ascii="Times New Roman" w:hAnsi="Times New Roman" w:cs="Times New Roman"/>
          <w:i/>
          <w:iCs/>
          <w:sz w:val="24"/>
          <w:szCs w:val="24"/>
        </w:rPr>
        <w:t xml:space="preserve">/allkirjastatud digitaalselt/ </w:t>
      </w:r>
    </w:p>
    <w:p w14:paraId="06B6F98A" w14:textId="77777777" w:rsidR="00995FCB" w:rsidRPr="0040021A" w:rsidRDefault="00995FCB" w:rsidP="00EC6611">
      <w:pPr>
        <w:spacing w:after="0" w:line="240" w:lineRule="auto"/>
        <w:jc w:val="both"/>
        <w:rPr>
          <w:rFonts w:ascii="Times New Roman" w:hAnsi="Times New Roman" w:cs="Times New Roman"/>
          <w:sz w:val="24"/>
          <w:szCs w:val="24"/>
        </w:rPr>
      </w:pPr>
      <w:r w:rsidRPr="0040021A">
        <w:rPr>
          <w:rFonts w:ascii="Times New Roman" w:hAnsi="Times New Roman" w:cs="Times New Roman"/>
          <w:sz w:val="24"/>
          <w:szCs w:val="24"/>
        </w:rPr>
        <w:t xml:space="preserve">Veikko Luhalaid </w:t>
      </w:r>
    </w:p>
    <w:p w14:paraId="7F88AD12" w14:textId="3885C0F2" w:rsidR="00995FCB" w:rsidRDefault="004C7412" w:rsidP="00EC6611">
      <w:pPr>
        <w:spacing w:after="0" w:line="240" w:lineRule="auto"/>
        <w:jc w:val="both"/>
        <w:rPr>
          <w:rFonts w:ascii="Times New Roman" w:hAnsi="Times New Roman" w:cs="Times New Roman"/>
          <w:sz w:val="24"/>
          <w:szCs w:val="24"/>
        </w:rPr>
      </w:pPr>
      <w:r w:rsidRPr="0040021A">
        <w:rPr>
          <w:rFonts w:ascii="Times New Roman" w:hAnsi="Times New Roman" w:cs="Times New Roman"/>
          <w:sz w:val="24"/>
          <w:szCs w:val="24"/>
        </w:rPr>
        <w:t>T</w:t>
      </w:r>
      <w:r w:rsidR="00995FCB" w:rsidRPr="0040021A">
        <w:rPr>
          <w:rFonts w:ascii="Times New Roman" w:hAnsi="Times New Roman" w:cs="Times New Roman"/>
          <w:sz w:val="24"/>
          <w:szCs w:val="24"/>
        </w:rPr>
        <w:t>egevdirektor</w:t>
      </w:r>
    </w:p>
    <w:p w14:paraId="4AE183EC" w14:textId="77777777" w:rsidR="00384B97" w:rsidRDefault="00384B97" w:rsidP="00EC6611">
      <w:pPr>
        <w:spacing w:after="0" w:line="240" w:lineRule="auto"/>
        <w:jc w:val="both"/>
        <w:rPr>
          <w:rFonts w:ascii="Times New Roman" w:hAnsi="Times New Roman" w:cs="Times New Roman"/>
          <w:sz w:val="24"/>
          <w:szCs w:val="24"/>
        </w:rPr>
      </w:pPr>
    </w:p>
    <w:p w14:paraId="248A1AC6" w14:textId="77777777" w:rsidR="008209A7" w:rsidRDefault="008209A7" w:rsidP="008209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Katre Mägi, </w:t>
      </w:r>
      <w:hyperlink r:id="rId11" w:history="1">
        <w:r w:rsidRPr="006A02BD">
          <w:rPr>
            <w:rStyle w:val="Hperlink"/>
            <w:rFonts w:ascii="Times New Roman" w:hAnsi="Times New Roman" w:cs="Times New Roman"/>
            <w:sz w:val="24"/>
            <w:szCs w:val="24"/>
          </w:rPr>
          <w:t>katre.magi@elvl.ee</w:t>
        </w:r>
      </w:hyperlink>
    </w:p>
    <w:p w14:paraId="2B3B5C32" w14:textId="6131D97F" w:rsidR="00384B97" w:rsidRPr="0040021A" w:rsidRDefault="00384B97" w:rsidP="00EC6611">
      <w:pPr>
        <w:spacing w:after="0" w:line="240" w:lineRule="auto"/>
        <w:jc w:val="both"/>
        <w:rPr>
          <w:rFonts w:ascii="Times New Roman" w:hAnsi="Times New Roman" w:cs="Times New Roman"/>
          <w:sz w:val="24"/>
          <w:szCs w:val="24"/>
        </w:rPr>
      </w:pPr>
    </w:p>
    <w:p w14:paraId="767B6E76" w14:textId="77777777" w:rsidR="004C7412" w:rsidRDefault="004C7412" w:rsidP="00EC6611">
      <w:pPr>
        <w:spacing w:after="0" w:line="240" w:lineRule="auto"/>
        <w:jc w:val="both"/>
        <w:rPr>
          <w:rFonts w:ascii="Times New Roman" w:hAnsi="Times New Roman" w:cs="Times New Roman"/>
          <w:sz w:val="24"/>
          <w:szCs w:val="24"/>
        </w:rPr>
      </w:pPr>
    </w:p>
    <w:p w14:paraId="2383A446" w14:textId="63E390CF" w:rsidR="004C7412" w:rsidRDefault="004C7412" w:rsidP="00EC6611">
      <w:pPr>
        <w:spacing w:after="0" w:line="240" w:lineRule="auto"/>
        <w:jc w:val="both"/>
        <w:rPr>
          <w:rFonts w:ascii="Times New Roman" w:hAnsi="Times New Roman" w:cs="Times New Roman"/>
          <w:i/>
          <w:iCs/>
          <w:sz w:val="24"/>
          <w:szCs w:val="24"/>
        </w:rPr>
      </w:pPr>
      <w:r w:rsidRPr="00384B97">
        <w:rPr>
          <w:rFonts w:ascii="Times New Roman" w:hAnsi="Times New Roman" w:cs="Times New Roman"/>
          <w:b/>
          <w:bCs/>
          <w:sz w:val="24"/>
          <w:szCs w:val="24"/>
        </w:rPr>
        <w:t>Lisa</w:t>
      </w:r>
      <w:r w:rsidR="00F25252" w:rsidRPr="00B51E11">
        <w:rPr>
          <w:rFonts w:ascii="Times New Roman" w:hAnsi="Times New Roman" w:cs="Times New Roman"/>
          <w:sz w:val="24"/>
          <w:szCs w:val="24"/>
        </w:rPr>
        <w:t>:</w:t>
      </w:r>
      <w:r w:rsidR="00F25252" w:rsidRPr="00F25252">
        <w:rPr>
          <w:rFonts w:ascii="Times New Roman" w:hAnsi="Times New Roman" w:cs="Times New Roman"/>
          <w:i/>
          <w:iCs/>
          <w:sz w:val="24"/>
          <w:szCs w:val="24"/>
        </w:rPr>
        <w:t xml:space="preserve"> </w:t>
      </w:r>
      <w:r w:rsidR="00F25252" w:rsidRPr="00384B97">
        <w:rPr>
          <w:rFonts w:ascii="Times New Roman" w:hAnsi="Times New Roman" w:cs="Times New Roman"/>
          <w:i/>
          <w:iCs/>
          <w:sz w:val="24"/>
          <w:szCs w:val="24"/>
        </w:rPr>
        <w:t>Lisa 5. Detailne eelarve</w:t>
      </w:r>
    </w:p>
    <w:p w14:paraId="70089415" w14:textId="5D4D506F" w:rsidR="00384B97" w:rsidRPr="00384B97" w:rsidRDefault="00384B97" w:rsidP="00EC6611">
      <w:pPr>
        <w:spacing w:after="0" w:line="240" w:lineRule="auto"/>
        <w:jc w:val="both"/>
        <w:rPr>
          <w:rFonts w:ascii="Times New Roman" w:hAnsi="Times New Roman" w:cs="Times New Roman"/>
          <w:sz w:val="24"/>
          <w:szCs w:val="24"/>
        </w:rPr>
      </w:pPr>
    </w:p>
    <w:p w14:paraId="61184C5B" w14:textId="77777777" w:rsidR="00995FCB" w:rsidRPr="008460D0" w:rsidRDefault="00995FCB" w:rsidP="00490EBF">
      <w:pPr>
        <w:spacing w:after="0" w:line="360" w:lineRule="auto"/>
        <w:jc w:val="both"/>
        <w:rPr>
          <w:rFonts w:ascii="Times New Roman" w:hAnsi="Times New Roman" w:cs="Times New Roman"/>
          <w:sz w:val="24"/>
          <w:szCs w:val="24"/>
        </w:rPr>
      </w:pPr>
    </w:p>
    <w:p w14:paraId="2E67E7F2" w14:textId="77777777" w:rsidR="005D6412" w:rsidRDefault="005D6412" w:rsidP="00490EBF">
      <w:pPr>
        <w:spacing w:after="0" w:line="360" w:lineRule="auto"/>
        <w:rPr>
          <w:rFonts w:ascii="Times New Roman" w:hAnsi="Times New Roman" w:cs="Times New Roman"/>
          <w:sz w:val="24"/>
          <w:szCs w:val="24"/>
        </w:rPr>
      </w:pPr>
    </w:p>
    <w:p w14:paraId="6D4FC069" w14:textId="455E32BA" w:rsidR="00634FA1" w:rsidRPr="00FF08AD" w:rsidRDefault="00DA6E44" w:rsidP="00634FA1">
      <w:pPr>
        <w:spacing w:after="0" w:line="240" w:lineRule="auto"/>
        <w:jc w:val="center"/>
        <w:rPr>
          <w:rFonts w:ascii="Times New Roman" w:hAnsi="Times New Roman" w:cs="Times New Roman"/>
          <w:b/>
          <w:bCs/>
          <w:sz w:val="24"/>
          <w:szCs w:val="24"/>
        </w:rPr>
      </w:pPr>
      <w:r w:rsidRPr="00F25252">
        <w:rPr>
          <w:rFonts w:ascii="Times New Roman" w:hAnsi="Times New Roman" w:cs="Times New Roman"/>
          <w:b/>
          <w:bCs/>
          <w:sz w:val="24"/>
          <w:szCs w:val="24"/>
        </w:rPr>
        <w:t>Seletuskiri</w:t>
      </w:r>
      <w:r w:rsidR="00634FA1" w:rsidRPr="00634FA1">
        <w:rPr>
          <w:rFonts w:ascii="Times New Roman" w:hAnsi="Times New Roman" w:cs="Times New Roman"/>
          <w:b/>
          <w:bCs/>
          <w:sz w:val="24"/>
          <w:szCs w:val="24"/>
        </w:rPr>
        <w:t xml:space="preserve"> </w:t>
      </w:r>
      <w:r w:rsidR="00634FA1">
        <w:rPr>
          <w:rFonts w:ascii="Times New Roman" w:hAnsi="Times New Roman" w:cs="Times New Roman"/>
          <w:b/>
          <w:bCs/>
          <w:sz w:val="24"/>
          <w:szCs w:val="24"/>
        </w:rPr>
        <w:t>„</w:t>
      </w:r>
      <w:r w:rsidR="00634FA1" w:rsidRPr="00FF08AD">
        <w:rPr>
          <w:rFonts w:ascii="Times New Roman" w:hAnsi="Times New Roman" w:cs="Times New Roman"/>
          <w:b/>
          <w:bCs/>
          <w:sz w:val="24"/>
          <w:szCs w:val="24"/>
        </w:rPr>
        <w:t>Kultuuriministri 26. jaanuari 2023.a käskkirja nr 24 „Kohalike omavalitsuste toetamine lõimumise, sealhulga kohanemise teenuste pakkumisel“ muudatustaotlus</w:t>
      </w:r>
      <w:r w:rsidR="00634FA1">
        <w:rPr>
          <w:rFonts w:ascii="Times New Roman" w:hAnsi="Times New Roman" w:cs="Times New Roman"/>
          <w:b/>
          <w:bCs/>
          <w:sz w:val="24"/>
          <w:szCs w:val="24"/>
        </w:rPr>
        <w:t>ele“</w:t>
      </w:r>
    </w:p>
    <w:p w14:paraId="1E8C49DC" w14:textId="77777777" w:rsidR="00582028" w:rsidRDefault="00582028" w:rsidP="00490EBF">
      <w:pPr>
        <w:spacing w:after="0" w:line="360" w:lineRule="auto"/>
      </w:pPr>
    </w:p>
    <w:p w14:paraId="7DA1D872" w14:textId="0413BE20" w:rsidR="00106B97" w:rsidRPr="00EC7EC6" w:rsidRDefault="00106B97" w:rsidP="009D3918">
      <w:pPr>
        <w:pStyle w:val="Default"/>
        <w:jc w:val="both"/>
      </w:pPr>
      <w:r w:rsidRPr="00EC7EC6">
        <w:t xml:space="preserve">Eesti Linnade ja Valdade Liidu ülesanne on tagada ESF+ vahendite lõppedes edukas väljumisstrateegia TAT tegevustest, et oleks </w:t>
      </w:r>
      <w:r w:rsidRPr="00EC7EC6">
        <w:rPr>
          <w:color w:val="auto"/>
        </w:rPr>
        <w:t xml:space="preserve">tagatud KOV-idele arendatud </w:t>
      </w:r>
      <w:r w:rsidRPr="00EC7EC6">
        <w:t xml:space="preserve">teenuste jätkusuutlikus. Muudatustaotluse eesmärk on tagada juba olemasolevatele tegevustes osalevatele partneritele (Haapsalu linn </w:t>
      </w:r>
      <w:r w:rsidR="00DA1067" w:rsidRPr="00EC7EC6">
        <w:t xml:space="preserve">ja </w:t>
      </w:r>
      <w:r w:rsidRPr="00EC7EC6">
        <w:t>Jõhvi vald, kelle partnerluslepingus abikõlblikud tegevused lõppevad 31.12.202</w:t>
      </w:r>
      <w:r w:rsidR="00DA1067" w:rsidRPr="00EC7EC6">
        <w:t xml:space="preserve">6 ning ja Kohtla-Järve linn, kellel </w:t>
      </w:r>
      <w:r w:rsidR="00A37F7F" w:rsidRPr="00EC7EC6">
        <w:t>partnerluslepingus abikõlblikud tegevused lõppevad 31.12.2027</w:t>
      </w:r>
      <w:r w:rsidR="008013A1" w:rsidRPr="00EC7EC6">
        <w:t>)</w:t>
      </w:r>
      <w:r w:rsidRPr="00EC7EC6">
        <w:t xml:space="preserve"> TAT</w:t>
      </w:r>
      <w:r w:rsidR="00466FF6" w:rsidRPr="00EC7EC6">
        <w:t xml:space="preserve"> </w:t>
      </w:r>
      <w:r w:rsidR="00A37F7F" w:rsidRPr="00EC7EC6">
        <w:t>tegevuste abikõlblik</w:t>
      </w:r>
      <w:r w:rsidR="00230BA1" w:rsidRPr="00EC7EC6">
        <w:t>k</w:t>
      </w:r>
      <w:r w:rsidR="00A37F7F" w:rsidRPr="00EC7EC6">
        <w:t>u</w:t>
      </w:r>
      <w:r w:rsidR="008013A1" w:rsidRPr="00EC7EC6">
        <w:t>s</w:t>
      </w:r>
      <w:r w:rsidRPr="00EC7EC6">
        <w:t xml:space="preserve">. Jätkatakse koostööd elluviija ja </w:t>
      </w:r>
      <w:r w:rsidR="004C35AE">
        <w:t xml:space="preserve">kaheksa KOV </w:t>
      </w:r>
      <w:r w:rsidRPr="00EC7EC6">
        <w:t>partneritega, kohalike võrgustike ja sihtrühmadega, kus piloteeritakse arendatavaid teenuseid erinevate suurustega kohalikes omavalitsustes</w:t>
      </w:r>
      <w:r w:rsidR="002B461D" w:rsidRPr="00EC7EC6">
        <w:t xml:space="preserve"> ning</w:t>
      </w:r>
      <w:r w:rsidRPr="00EC7EC6">
        <w:t xml:space="preserve"> k</w:t>
      </w:r>
      <w:r w:rsidR="002B461D" w:rsidRPr="00EC7EC6">
        <w:t>elle</w:t>
      </w:r>
      <w:r w:rsidRPr="00EC7EC6">
        <w:t xml:space="preserve"> sihtrühmade liikmete arv erineb nii rahvuse kui mahu poolest. </w:t>
      </w:r>
    </w:p>
    <w:p w14:paraId="44F982E7" w14:textId="77777777" w:rsidR="00106B97" w:rsidRPr="00EC7EC6" w:rsidRDefault="00106B97" w:rsidP="009D3918">
      <w:pPr>
        <w:pStyle w:val="Default"/>
        <w:jc w:val="both"/>
      </w:pPr>
    </w:p>
    <w:p w14:paraId="331FAA91" w14:textId="41D084E3" w:rsidR="00106B97" w:rsidRDefault="00106B97" w:rsidP="009D3918">
      <w:pPr>
        <w:spacing w:after="0" w:line="240" w:lineRule="auto"/>
        <w:jc w:val="both"/>
        <w:rPr>
          <w:rFonts w:ascii="Times New Roman" w:eastAsia="Times New Roman" w:hAnsi="Times New Roman" w:cs="Times New Roman"/>
          <w:sz w:val="24"/>
          <w:szCs w:val="24"/>
        </w:rPr>
      </w:pPr>
      <w:r w:rsidRPr="00EC7EC6">
        <w:rPr>
          <w:rFonts w:ascii="Times New Roman" w:hAnsi="Times New Roman" w:cs="Times New Roman"/>
          <w:sz w:val="24"/>
          <w:szCs w:val="24"/>
        </w:rPr>
        <w:t xml:space="preserve">Täna on TAT tegevuste sihtrühmad jätkuvalt ebasoodsas olukorras, sest kogevad avalike teenuste tarbimisel mitmeid vajakajäämisi ja kitsaskohti, mida kinnitavad elluviija poolt </w:t>
      </w:r>
      <w:r w:rsidR="002B461D" w:rsidRPr="00EC7EC6">
        <w:rPr>
          <w:rFonts w:ascii="Times New Roman" w:hAnsi="Times New Roman" w:cs="Times New Roman"/>
          <w:sz w:val="24"/>
          <w:szCs w:val="24"/>
        </w:rPr>
        <w:t xml:space="preserve">2025. aastal </w:t>
      </w:r>
      <w:r w:rsidRPr="00EC7EC6">
        <w:rPr>
          <w:rFonts w:ascii="Times New Roman" w:hAnsi="Times New Roman" w:cs="Times New Roman"/>
          <w:sz w:val="24"/>
          <w:szCs w:val="24"/>
        </w:rPr>
        <w:t xml:space="preserve">läbiviidud sihtrühma uuringutulemused. </w:t>
      </w:r>
      <w:r w:rsidRPr="00EC7EC6">
        <w:rPr>
          <w:rFonts w:ascii="Times New Roman" w:eastAsia="Times New Roman" w:hAnsi="Times New Roman" w:cs="Times New Roman"/>
          <w:sz w:val="24"/>
          <w:szCs w:val="24"/>
        </w:rPr>
        <w:t>See omakorda takistab sihtrühma edukat kohanemist, mis on eeldus lõimumisel ühiskonda ja toetab elus üldist hakkama saamist (muuhulgas ka tööalaselt) ja eluga rahulolu.</w:t>
      </w:r>
    </w:p>
    <w:p w14:paraId="00C9DA2B" w14:textId="77777777" w:rsidR="009D3918" w:rsidRPr="00EC7EC6" w:rsidRDefault="009D3918" w:rsidP="009D3918">
      <w:pPr>
        <w:spacing w:after="0" w:line="240" w:lineRule="auto"/>
        <w:jc w:val="both"/>
        <w:rPr>
          <w:rFonts w:ascii="Times New Roman" w:eastAsia="Times New Roman" w:hAnsi="Times New Roman" w:cs="Times New Roman"/>
          <w:sz w:val="24"/>
          <w:szCs w:val="24"/>
        </w:rPr>
      </w:pPr>
    </w:p>
    <w:p w14:paraId="2C69C55E" w14:textId="5D587AFA" w:rsidR="00D250B6" w:rsidRDefault="00E4712F" w:rsidP="009D3918">
      <w:pPr>
        <w:spacing w:after="0" w:line="240" w:lineRule="auto"/>
        <w:jc w:val="both"/>
        <w:rPr>
          <w:rFonts w:ascii="Times New Roman" w:hAnsi="Times New Roman" w:cs="Times New Roman"/>
          <w:sz w:val="24"/>
          <w:szCs w:val="24"/>
        </w:rPr>
      </w:pPr>
      <w:r w:rsidRPr="00EC7EC6">
        <w:rPr>
          <w:rFonts w:ascii="Times New Roman" w:hAnsi="Times New Roman" w:cs="Times New Roman"/>
          <w:sz w:val="24"/>
          <w:szCs w:val="24"/>
        </w:rPr>
        <w:t>R</w:t>
      </w:r>
      <w:r w:rsidRPr="00671F7C">
        <w:rPr>
          <w:rFonts w:ascii="Times New Roman" w:hAnsi="Times New Roman" w:cs="Times New Roman"/>
          <w:sz w:val="24"/>
          <w:szCs w:val="24"/>
        </w:rPr>
        <w:t xml:space="preserve">ahvastikuregistri andmetel on perioodil 2021-2025 nii kolmandate riikide kui ka Euroopa Liidu kodanikud kõige enam elama asunud Harjumaale ja Tartumaale. </w:t>
      </w:r>
      <w:r w:rsidR="00671F7C">
        <w:rPr>
          <w:rFonts w:ascii="Times New Roman" w:hAnsi="Times New Roman" w:cs="Times New Roman"/>
          <w:sz w:val="24"/>
          <w:szCs w:val="24"/>
        </w:rPr>
        <w:t xml:space="preserve">Allolevas tabelis ja </w:t>
      </w:r>
      <w:r w:rsidR="002A21EB">
        <w:rPr>
          <w:rFonts w:ascii="Times New Roman" w:hAnsi="Times New Roman" w:cs="Times New Roman"/>
          <w:sz w:val="24"/>
          <w:szCs w:val="24"/>
        </w:rPr>
        <w:t xml:space="preserve">visuaalsel </w:t>
      </w:r>
      <w:r w:rsidR="00671F7C">
        <w:rPr>
          <w:rFonts w:ascii="Times New Roman" w:hAnsi="Times New Roman" w:cs="Times New Roman"/>
          <w:sz w:val="24"/>
          <w:szCs w:val="24"/>
        </w:rPr>
        <w:t>k</w:t>
      </w:r>
      <w:r w:rsidRPr="00671F7C">
        <w:rPr>
          <w:rFonts w:ascii="Times New Roman" w:hAnsi="Times New Roman" w:cs="Times New Roman"/>
          <w:sz w:val="24"/>
          <w:szCs w:val="24"/>
        </w:rPr>
        <w:t>aardil on välja toodud 2025. aasta esmakordsed Euroopa Liidu ja kolmandate riikide kodanike elukoha registreerimised erinevates Eesti maakondades</w:t>
      </w:r>
      <w:r w:rsidR="002A21EB">
        <w:rPr>
          <w:rFonts w:ascii="Times New Roman" w:hAnsi="Times New Roman" w:cs="Times New Roman"/>
          <w:sz w:val="24"/>
          <w:szCs w:val="24"/>
        </w:rPr>
        <w:t xml:space="preserve"> </w:t>
      </w:r>
      <w:r w:rsidR="003C3DFE" w:rsidRPr="00671F7C">
        <w:rPr>
          <w:rFonts w:ascii="Times New Roman" w:hAnsi="Times New Roman" w:cs="Times New Roman"/>
          <w:sz w:val="24"/>
          <w:szCs w:val="24"/>
        </w:rPr>
        <w:t>(Allikas:</w:t>
      </w:r>
      <w:r w:rsidR="006A3619" w:rsidRPr="00671F7C">
        <w:rPr>
          <w:rFonts w:ascii="Times New Roman" w:hAnsi="Times New Roman" w:cs="Times New Roman"/>
          <w:sz w:val="24"/>
          <w:szCs w:val="24"/>
        </w:rPr>
        <w:t xml:space="preserve"> Euroopa Rändevõrgustiku</w:t>
      </w:r>
      <w:r w:rsidR="005E6379" w:rsidRPr="00671F7C">
        <w:rPr>
          <w:rFonts w:ascii="Times New Roman" w:hAnsi="Times New Roman" w:cs="Times New Roman"/>
          <w:sz w:val="24"/>
          <w:szCs w:val="24"/>
        </w:rPr>
        <w:t xml:space="preserve"> (EMN) Eesti kontaktpunkti koduleh</w:t>
      </w:r>
      <w:r w:rsidR="00671F7C" w:rsidRPr="00671F7C">
        <w:rPr>
          <w:rFonts w:ascii="Times New Roman" w:hAnsi="Times New Roman" w:cs="Times New Roman"/>
          <w:sz w:val="24"/>
          <w:szCs w:val="24"/>
        </w:rPr>
        <w:t>e rändestatistika,</w:t>
      </w:r>
      <w:r w:rsidR="003C3DFE" w:rsidRPr="00671F7C">
        <w:rPr>
          <w:rFonts w:ascii="Times New Roman" w:hAnsi="Times New Roman" w:cs="Times New Roman"/>
          <w:sz w:val="24"/>
          <w:szCs w:val="24"/>
        </w:rPr>
        <w:t xml:space="preserve"> </w:t>
      </w:r>
      <w:hyperlink r:id="rId12" w:history="1">
        <w:r w:rsidR="007F6FF9" w:rsidRPr="00671F7C">
          <w:rPr>
            <w:rStyle w:val="Hperlink"/>
            <w:rFonts w:ascii="Times New Roman" w:hAnsi="Times New Roman" w:cs="Times New Roman"/>
            <w:sz w:val="24"/>
            <w:szCs w:val="24"/>
          </w:rPr>
          <w:t>Randestatistika-2026-EST_veeb.pdf</w:t>
        </w:r>
      </w:hyperlink>
      <w:r w:rsidR="00671F7C" w:rsidRPr="00671F7C">
        <w:rPr>
          <w:rFonts w:ascii="Times New Roman" w:hAnsi="Times New Roman" w:cs="Times New Roman"/>
          <w:sz w:val="24"/>
          <w:szCs w:val="24"/>
        </w:rPr>
        <w:t>)</w:t>
      </w:r>
      <w:r w:rsidRPr="00671F7C">
        <w:rPr>
          <w:rFonts w:ascii="Times New Roman" w:hAnsi="Times New Roman" w:cs="Times New Roman"/>
          <w:sz w:val="24"/>
          <w:szCs w:val="24"/>
        </w:rPr>
        <w:t>.</w:t>
      </w:r>
    </w:p>
    <w:p w14:paraId="43F1C6D7" w14:textId="77777777" w:rsidR="00671F7C" w:rsidRPr="00671F7C" w:rsidRDefault="00671F7C" w:rsidP="00671F7C">
      <w:pPr>
        <w:spacing w:after="0" w:line="240" w:lineRule="auto"/>
        <w:jc w:val="both"/>
        <w:rPr>
          <w:rFonts w:ascii="Times New Roman" w:hAnsi="Times New Roman" w:cs="Times New Roman"/>
          <w:sz w:val="24"/>
          <w:szCs w:val="24"/>
        </w:rPr>
      </w:pPr>
    </w:p>
    <w:p w14:paraId="44EF12B7" w14:textId="6EB3CE1B" w:rsidR="008879F5" w:rsidRPr="008460D0" w:rsidRDefault="004C727E" w:rsidP="00490EBF">
      <w:pPr>
        <w:spacing w:after="0" w:line="360" w:lineRule="auto"/>
        <w:rPr>
          <w:rFonts w:ascii="Times New Roman" w:hAnsi="Times New Roman" w:cs="Times New Roman"/>
          <w:sz w:val="24"/>
          <w:szCs w:val="24"/>
        </w:rPr>
      </w:pPr>
      <w:r>
        <w:rPr>
          <w:noProof/>
        </w:rPr>
        <w:lastRenderedPageBreak/>
        <w:drawing>
          <wp:inline distT="0" distB="0" distL="0" distR="0" wp14:anchorId="02F6E1CA" wp14:editId="5A5B8229">
            <wp:extent cx="5760720" cy="2092325"/>
            <wp:effectExtent l="0" t="0" r="0" b="3175"/>
            <wp:docPr id="174721469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14691" name=""/>
                    <pic:cNvPicPr/>
                  </pic:nvPicPr>
                  <pic:blipFill>
                    <a:blip r:embed="rId13"/>
                    <a:stretch>
                      <a:fillRect/>
                    </a:stretch>
                  </pic:blipFill>
                  <pic:spPr>
                    <a:xfrm>
                      <a:off x="0" y="0"/>
                      <a:ext cx="5760720" cy="2092325"/>
                    </a:xfrm>
                    <a:prstGeom prst="rect">
                      <a:avLst/>
                    </a:prstGeom>
                  </pic:spPr>
                </pic:pic>
              </a:graphicData>
            </a:graphic>
          </wp:inline>
        </w:drawing>
      </w:r>
    </w:p>
    <w:p w14:paraId="087A153A" w14:textId="77777777" w:rsidR="003F1B5B" w:rsidRDefault="006232D6" w:rsidP="00DE426A">
      <w:pPr>
        <w:spacing w:after="0" w:line="240" w:lineRule="auto"/>
        <w:jc w:val="both"/>
        <w:rPr>
          <w:rFonts w:ascii="Times New Roman" w:hAnsi="Times New Roman" w:cs="Times New Roman"/>
          <w:sz w:val="24"/>
          <w:szCs w:val="24"/>
        </w:rPr>
      </w:pPr>
      <w:r w:rsidRPr="00DE426A">
        <w:rPr>
          <w:rFonts w:ascii="Times New Roman" w:hAnsi="Times New Roman" w:cs="Times New Roman"/>
          <w:sz w:val="24"/>
          <w:szCs w:val="24"/>
        </w:rPr>
        <w:t>Taotluse</w:t>
      </w:r>
      <w:r w:rsidR="000601B2" w:rsidRPr="00DE426A">
        <w:rPr>
          <w:rFonts w:ascii="Times New Roman" w:hAnsi="Times New Roman" w:cs="Times New Roman"/>
          <w:sz w:val="24"/>
          <w:szCs w:val="24"/>
        </w:rPr>
        <w:t xml:space="preserve"> punktiga 1 </w:t>
      </w:r>
      <w:r w:rsidR="002F40F6" w:rsidRPr="00DE426A">
        <w:rPr>
          <w:rFonts w:ascii="Times New Roman" w:hAnsi="Times New Roman" w:cs="Times New Roman"/>
          <w:sz w:val="24"/>
          <w:szCs w:val="24"/>
        </w:rPr>
        <w:t>soovime muuta</w:t>
      </w:r>
      <w:r w:rsidR="000601B2" w:rsidRPr="00DE426A">
        <w:rPr>
          <w:rFonts w:ascii="Times New Roman" w:hAnsi="Times New Roman" w:cs="Times New Roman"/>
          <w:sz w:val="24"/>
          <w:szCs w:val="24"/>
        </w:rPr>
        <w:t xml:space="preserve"> eelarvetabelit, </w:t>
      </w:r>
      <w:r w:rsidRPr="00DE426A">
        <w:rPr>
          <w:rFonts w:ascii="Times New Roman" w:hAnsi="Times New Roman" w:cs="Times New Roman"/>
          <w:sz w:val="24"/>
          <w:szCs w:val="24"/>
        </w:rPr>
        <w:t>kuna</w:t>
      </w:r>
      <w:r w:rsidR="002F40F6" w:rsidRPr="00DE426A">
        <w:rPr>
          <w:rFonts w:ascii="Times New Roman" w:hAnsi="Times New Roman" w:cs="Times New Roman"/>
          <w:sz w:val="24"/>
          <w:szCs w:val="24"/>
        </w:rPr>
        <w:t xml:space="preserve"> </w:t>
      </w:r>
      <w:r w:rsidR="00B16467" w:rsidRPr="00DE426A">
        <w:rPr>
          <w:rFonts w:ascii="Times New Roman" w:hAnsi="Times New Roman" w:cs="Times New Roman"/>
          <w:sz w:val="24"/>
          <w:szCs w:val="24"/>
        </w:rPr>
        <w:t xml:space="preserve">teeme </w:t>
      </w:r>
      <w:r w:rsidR="000601B2" w:rsidRPr="00DE426A">
        <w:rPr>
          <w:rFonts w:ascii="Times New Roman" w:hAnsi="Times New Roman" w:cs="Times New Roman"/>
          <w:sz w:val="24"/>
          <w:szCs w:val="24"/>
        </w:rPr>
        <w:t>ettepan</w:t>
      </w:r>
      <w:r w:rsidR="002F40F6" w:rsidRPr="00DE426A">
        <w:rPr>
          <w:rFonts w:ascii="Times New Roman" w:hAnsi="Times New Roman" w:cs="Times New Roman"/>
          <w:sz w:val="24"/>
          <w:szCs w:val="24"/>
        </w:rPr>
        <w:t>e</w:t>
      </w:r>
      <w:r w:rsidR="000601B2" w:rsidRPr="00DE426A">
        <w:rPr>
          <w:rFonts w:ascii="Times New Roman" w:hAnsi="Times New Roman" w:cs="Times New Roman"/>
          <w:sz w:val="24"/>
          <w:szCs w:val="24"/>
        </w:rPr>
        <w:t xml:space="preserve">ku pikendada partnerluslepinguid </w:t>
      </w:r>
      <w:r w:rsidR="00B16467" w:rsidRPr="00DE426A">
        <w:rPr>
          <w:rFonts w:ascii="Times New Roman" w:hAnsi="Times New Roman" w:cs="Times New Roman"/>
          <w:sz w:val="24"/>
          <w:szCs w:val="24"/>
        </w:rPr>
        <w:t>kolme</w:t>
      </w:r>
      <w:r w:rsidR="000601B2" w:rsidRPr="00DE426A">
        <w:rPr>
          <w:rFonts w:ascii="Times New Roman" w:hAnsi="Times New Roman" w:cs="Times New Roman"/>
          <w:sz w:val="24"/>
          <w:szCs w:val="24"/>
        </w:rPr>
        <w:t xml:space="preserve"> partneriga (</w:t>
      </w:r>
      <w:r w:rsidR="00C66579" w:rsidRPr="00DE426A">
        <w:rPr>
          <w:rFonts w:ascii="Times New Roman" w:hAnsi="Times New Roman" w:cs="Times New Roman"/>
          <w:sz w:val="24"/>
          <w:szCs w:val="24"/>
        </w:rPr>
        <w:t>Haapsalu linn, Jõhvi vald ja Kohtla-Järve linn</w:t>
      </w:r>
      <w:r w:rsidR="000601B2" w:rsidRPr="00DE426A">
        <w:rPr>
          <w:rFonts w:ascii="Times New Roman" w:hAnsi="Times New Roman" w:cs="Times New Roman"/>
          <w:sz w:val="24"/>
          <w:szCs w:val="24"/>
        </w:rPr>
        <w:t xml:space="preserve">). </w:t>
      </w:r>
      <w:r w:rsidR="0009761B" w:rsidRPr="00DE426A">
        <w:rPr>
          <w:rFonts w:ascii="Times New Roman" w:hAnsi="Times New Roman" w:cs="Times New Roman"/>
          <w:sz w:val="24"/>
          <w:szCs w:val="24"/>
        </w:rPr>
        <w:t>P</w:t>
      </w:r>
      <w:r w:rsidR="008021D2" w:rsidRPr="00DE426A">
        <w:rPr>
          <w:rFonts w:ascii="Times New Roman" w:hAnsi="Times New Roman" w:cs="Times New Roman"/>
          <w:sz w:val="24"/>
          <w:szCs w:val="24"/>
        </w:rPr>
        <w:t>artner</w:t>
      </w:r>
      <w:r w:rsidR="0009761B" w:rsidRPr="00DE426A">
        <w:rPr>
          <w:rFonts w:ascii="Times New Roman" w:hAnsi="Times New Roman" w:cs="Times New Roman"/>
          <w:sz w:val="24"/>
          <w:szCs w:val="24"/>
        </w:rPr>
        <w:t xml:space="preserve">luslepingu </w:t>
      </w:r>
      <w:r w:rsidR="003E64DE" w:rsidRPr="00DE426A">
        <w:rPr>
          <w:rFonts w:ascii="Times New Roman" w:hAnsi="Times New Roman" w:cs="Times New Roman"/>
          <w:sz w:val="24"/>
          <w:szCs w:val="24"/>
        </w:rPr>
        <w:t>pikendamisel</w:t>
      </w:r>
      <w:r w:rsidR="0009761B" w:rsidRPr="00DE426A">
        <w:rPr>
          <w:rFonts w:ascii="Times New Roman" w:hAnsi="Times New Roman" w:cs="Times New Roman"/>
          <w:sz w:val="24"/>
          <w:szCs w:val="24"/>
        </w:rPr>
        <w:t xml:space="preserve"> </w:t>
      </w:r>
      <w:r w:rsidR="003E64DE" w:rsidRPr="00DE426A">
        <w:rPr>
          <w:rFonts w:ascii="Times New Roman" w:hAnsi="Times New Roman" w:cs="Times New Roman"/>
          <w:sz w:val="24"/>
          <w:szCs w:val="24"/>
        </w:rPr>
        <w:t xml:space="preserve">Jõhvi vallale ja Kohtla-Järve linnale </w:t>
      </w:r>
      <w:r w:rsidR="00B938F7" w:rsidRPr="00DE426A">
        <w:rPr>
          <w:rFonts w:ascii="Times New Roman" w:hAnsi="Times New Roman" w:cs="Times New Roman"/>
          <w:sz w:val="24"/>
          <w:szCs w:val="24"/>
        </w:rPr>
        <w:t xml:space="preserve">täiendavalt </w:t>
      </w:r>
      <w:r w:rsidR="001B0840" w:rsidRPr="00DE426A">
        <w:rPr>
          <w:rFonts w:ascii="Times New Roman" w:hAnsi="Times New Roman" w:cs="Times New Roman"/>
          <w:sz w:val="24"/>
          <w:szCs w:val="24"/>
        </w:rPr>
        <w:t xml:space="preserve">eelarvelisi vahendeid </w:t>
      </w:r>
      <w:r w:rsidR="008021D2" w:rsidRPr="00DE426A">
        <w:rPr>
          <w:rFonts w:ascii="Times New Roman" w:hAnsi="Times New Roman" w:cs="Times New Roman"/>
          <w:sz w:val="24"/>
          <w:szCs w:val="24"/>
        </w:rPr>
        <w:t xml:space="preserve">ei lisandu. </w:t>
      </w:r>
    </w:p>
    <w:p w14:paraId="7F07FE23" w14:textId="77777777" w:rsidR="00DE426A" w:rsidRPr="00DE426A" w:rsidRDefault="00DE426A" w:rsidP="00DE426A">
      <w:pPr>
        <w:spacing w:after="0" w:line="240" w:lineRule="auto"/>
        <w:jc w:val="both"/>
        <w:rPr>
          <w:rFonts w:ascii="Times New Roman" w:hAnsi="Times New Roman" w:cs="Times New Roman"/>
          <w:sz w:val="24"/>
          <w:szCs w:val="24"/>
        </w:rPr>
      </w:pPr>
    </w:p>
    <w:p w14:paraId="259B9B5D" w14:textId="0DF4E742" w:rsidR="004F6CCD" w:rsidRDefault="0055531E" w:rsidP="00DE426A">
      <w:pPr>
        <w:spacing w:after="0" w:line="240" w:lineRule="auto"/>
        <w:jc w:val="both"/>
        <w:rPr>
          <w:rFonts w:ascii="Times New Roman" w:hAnsi="Times New Roman" w:cs="Times New Roman"/>
          <w:sz w:val="24"/>
          <w:szCs w:val="24"/>
        </w:rPr>
      </w:pPr>
      <w:r w:rsidRPr="00DE426A">
        <w:rPr>
          <w:rFonts w:ascii="Times New Roman" w:hAnsi="Times New Roman" w:cs="Times New Roman"/>
          <w:sz w:val="24"/>
          <w:szCs w:val="24"/>
        </w:rPr>
        <w:t>Koguperioodi eelarves</w:t>
      </w:r>
      <w:r w:rsidR="001B0840" w:rsidRPr="00DE426A">
        <w:rPr>
          <w:rFonts w:ascii="Times New Roman" w:hAnsi="Times New Roman" w:cs="Times New Roman"/>
          <w:sz w:val="24"/>
          <w:szCs w:val="24"/>
        </w:rPr>
        <w:t xml:space="preserve"> (01.01.2023 kuni 31.10.2029</w:t>
      </w:r>
      <w:r w:rsidR="004F6CCD" w:rsidRPr="00DE426A">
        <w:rPr>
          <w:rFonts w:ascii="Times New Roman" w:hAnsi="Times New Roman" w:cs="Times New Roman"/>
          <w:sz w:val="24"/>
          <w:szCs w:val="24"/>
        </w:rPr>
        <w:t>)</w:t>
      </w:r>
      <w:r w:rsidRPr="00DE426A">
        <w:rPr>
          <w:rFonts w:ascii="Times New Roman" w:hAnsi="Times New Roman" w:cs="Times New Roman"/>
          <w:sz w:val="24"/>
          <w:szCs w:val="24"/>
        </w:rPr>
        <w:t xml:space="preserve"> on </w:t>
      </w:r>
      <w:r w:rsidR="003179D5" w:rsidRPr="00DE426A">
        <w:rPr>
          <w:rFonts w:ascii="Times New Roman" w:hAnsi="Times New Roman" w:cs="Times New Roman"/>
          <w:sz w:val="24"/>
          <w:szCs w:val="24"/>
        </w:rPr>
        <w:t>tegevuses „</w:t>
      </w:r>
      <w:r w:rsidRPr="00DE426A">
        <w:rPr>
          <w:rFonts w:ascii="Times New Roman" w:hAnsi="Times New Roman" w:cs="Times New Roman"/>
          <w:sz w:val="24"/>
          <w:szCs w:val="24"/>
        </w:rPr>
        <w:t>KOV-ide tegevusplaanide koostamise ja sisutegevuse toetamise</w:t>
      </w:r>
      <w:r w:rsidR="003179D5" w:rsidRPr="00DE426A">
        <w:rPr>
          <w:rFonts w:ascii="Times New Roman" w:hAnsi="Times New Roman" w:cs="Times New Roman"/>
          <w:sz w:val="24"/>
          <w:szCs w:val="24"/>
        </w:rPr>
        <w:t>“</w:t>
      </w:r>
      <w:r w:rsidRPr="00DE426A">
        <w:rPr>
          <w:rFonts w:ascii="Times New Roman" w:hAnsi="Times New Roman" w:cs="Times New Roman"/>
          <w:sz w:val="24"/>
          <w:szCs w:val="24"/>
        </w:rPr>
        <w:t xml:space="preserve"> </w:t>
      </w:r>
      <w:r w:rsidR="003179D5" w:rsidRPr="00DE426A">
        <w:rPr>
          <w:rFonts w:ascii="Times New Roman" w:hAnsi="Times New Roman" w:cs="Times New Roman"/>
          <w:sz w:val="24"/>
          <w:szCs w:val="24"/>
        </w:rPr>
        <w:t>real kasutamata</w:t>
      </w:r>
      <w:r w:rsidR="004F6CCD" w:rsidRPr="00DE426A">
        <w:rPr>
          <w:rFonts w:ascii="Times New Roman" w:hAnsi="Times New Roman" w:cs="Times New Roman"/>
          <w:sz w:val="24"/>
          <w:szCs w:val="24"/>
        </w:rPr>
        <w:t xml:space="preserve"> vahendeid</w:t>
      </w:r>
      <w:r w:rsidR="003179D5" w:rsidRPr="00DE426A">
        <w:rPr>
          <w:rFonts w:ascii="Times New Roman" w:hAnsi="Times New Roman" w:cs="Times New Roman"/>
          <w:sz w:val="24"/>
          <w:szCs w:val="24"/>
        </w:rPr>
        <w:t xml:space="preserve"> 3 711,51 eurot. Oma taotlusega soovime eraldada selle summa Haapsalu partneri</w:t>
      </w:r>
      <w:r w:rsidR="00CC3C8A" w:rsidRPr="00DE426A">
        <w:rPr>
          <w:rFonts w:ascii="Times New Roman" w:hAnsi="Times New Roman" w:cs="Times New Roman"/>
          <w:sz w:val="24"/>
          <w:szCs w:val="24"/>
        </w:rPr>
        <w:t>le</w:t>
      </w:r>
      <w:r w:rsidR="003179D5" w:rsidRPr="00DE426A">
        <w:rPr>
          <w:rFonts w:ascii="Times New Roman" w:hAnsi="Times New Roman" w:cs="Times New Roman"/>
          <w:sz w:val="24"/>
          <w:szCs w:val="24"/>
        </w:rPr>
        <w:t xml:space="preserve"> </w:t>
      </w:r>
      <w:r w:rsidR="00CC3C8A" w:rsidRPr="00DE426A">
        <w:rPr>
          <w:rFonts w:ascii="Times New Roman" w:hAnsi="Times New Roman" w:cs="Times New Roman"/>
          <w:sz w:val="24"/>
          <w:szCs w:val="24"/>
        </w:rPr>
        <w:t xml:space="preserve">Haapsalu linnas </w:t>
      </w:r>
      <w:r w:rsidR="00093AC8" w:rsidRPr="00DE426A">
        <w:rPr>
          <w:rFonts w:ascii="Times New Roman" w:hAnsi="Times New Roman" w:cs="Times New Roman"/>
          <w:sz w:val="24"/>
          <w:szCs w:val="24"/>
        </w:rPr>
        <w:t xml:space="preserve">TAT </w:t>
      </w:r>
      <w:r w:rsidR="00CC3C8A" w:rsidRPr="00DE426A">
        <w:rPr>
          <w:rFonts w:ascii="Times New Roman" w:hAnsi="Times New Roman" w:cs="Times New Roman"/>
          <w:sz w:val="24"/>
          <w:szCs w:val="24"/>
        </w:rPr>
        <w:t xml:space="preserve">tegevuste elluviimiseks. </w:t>
      </w:r>
      <w:r w:rsidR="000C3DFB" w:rsidRPr="00DE426A">
        <w:rPr>
          <w:rFonts w:ascii="Times New Roman" w:hAnsi="Times New Roman" w:cs="Times New Roman"/>
          <w:sz w:val="24"/>
          <w:szCs w:val="24"/>
        </w:rPr>
        <w:t>Haapsalu partner soovib TAT tegevuste</w:t>
      </w:r>
      <w:r w:rsidR="00DD08FB" w:rsidRPr="00DE426A">
        <w:rPr>
          <w:rFonts w:ascii="Times New Roman" w:hAnsi="Times New Roman" w:cs="Times New Roman"/>
          <w:sz w:val="24"/>
          <w:szCs w:val="24"/>
        </w:rPr>
        <w:t xml:space="preserve"> toel võimaldada koordinaatori</w:t>
      </w:r>
      <w:r w:rsidR="000F180A" w:rsidRPr="00DE426A">
        <w:rPr>
          <w:rFonts w:ascii="Times New Roman" w:hAnsi="Times New Roman" w:cs="Times New Roman"/>
          <w:sz w:val="24"/>
          <w:szCs w:val="24"/>
        </w:rPr>
        <w:t xml:space="preserve"> tegevustes osalemi</w:t>
      </w:r>
      <w:r w:rsidR="00034050" w:rsidRPr="00DE426A">
        <w:rPr>
          <w:rFonts w:ascii="Times New Roman" w:hAnsi="Times New Roman" w:cs="Times New Roman"/>
          <w:sz w:val="24"/>
          <w:szCs w:val="24"/>
        </w:rPr>
        <w:t>se jätkamine</w:t>
      </w:r>
      <w:r w:rsidR="000F180A" w:rsidRPr="00DE426A">
        <w:rPr>
          <w:rFonts w:ascii="Times New Roman" w:hAnsi="Times New Roman" w:cs="Times New Roman"/>
          <w:sz w:val="24"/>
          <w:szCs w:val="24"/>
        </w:rPr>
        <w:t xml:space="preserve"> ning</w:t>
      </w:r>
      <w:r w:rsidR="00034050" w:rsidRPr="00DE426A">
        <w:rPr>
          <w:rFonts w:ascii="Times New Roman" w:hAnsi="Times New Roman" w:cs="Times New Roman"/>
          <w:sz w:val="24"/>
          <w:szCs w:val="24"/>
        </w:rPr>
        <w:t xml:space="preserve"> sh</w:t>
      </w:r>
      <w:r w:rsidR="000F180A" w:rsidRPr="00DE426A">
        <w:rPr>
          <w:rFonts w:ascii="Times New Roman" w:hAnsi="Times New Roman" w:cs="Times New Roman"/>
          <w:sz w:val="24"/>
          <w:szCs w:val="24"/>
        </w:rPr>
        <w:t xml:space="preserve"> </w:t>
      </w:r>
      <w:r w:rsidR="00034050" w:rsidRPr="00DE426A">
        <w:rPr>
          <w:rFonts w:ascii="Times New Roman" w:hAnsi="Times New Roman" w:cs="Times New Roman"/>
          <w:sz w:val="24"/>
          <w:szCs w:val="24"/>
        </w:rPr>
        <w:t>a</w:t>
      </w:r>
      <w:r w:rsidR="00334B92" w:rsidRPr="00DE426A">
        <w:rPr>
          <w:rFonts w:ascii="Times New Roman" w:hAnsi="Times New Roman" w:cs="Times New Roman"/>
          <w:sz w:val="24"/>
          <w:szCs w:val="24"/>
        </w:rPr>
        <w:t>rendada</w:t>
      </w:r>
      <w:r w:rsidR="000C3DFB" w:rsidRPr="00DE426A">
        <w:rPr>
          <w:rFonts w:ascii="Times New Roman" w:hAnsi="Times New Roman" w:cs="Times New Roman"/>
          <w:sz w:val="24"/>
          <w:szCs w:val="24"/>
        </w:rPr>
        <w:t xml:space="preserve"> </w:t>
      </w:r>
      <w:r w:rsidR="00334B92" w:rsidRPr="00DE426A">
        <w:rPr>
          <w:rFonts w:ascii="Times New Roman" w:hAnsi="Times New Roman" w:cs="Times New Roman"/>
          <w:sz w:val="24"/>
          <w:szCs w:val="24"/>
        </w:rPr>
        <w:t>olemasoleva</w:t>
      </w:r>
      <w:r w:rsidR="003C1374" w:rsidRPr="00DE426A">
        <w:rPr>
          <w:rFonts w:ascii="Times New Roman" w:hAnsi="Times New Roman" w:cs="Times New Roman"/>
          <w:sz w:val="24"/>
          <w:szCs w:val="24"/>
        </w:rPr>
        <w:t>t</w:t>
      </w:r>
      <w:r w:rsidR="00334B92" w:rsidRPr="00DE426A">
        <w:rPr>
          <w:rFonts w:ascii="Times New Roman" w:hAnsi="Times New Roman" w:cs="Times New Roman"/>
          <w:sz w:val="24"/>
          <w:szCs w:val="24"/>
        </w:rPr>
        <w:t xml:space="preserve"> </w:t>
      </w:r>
      <w:r w:rsidR="000C3DFB" w:rsidRPr="00DE426A">
        <w:rPr>
          <w:rFonts w:ascii="Times New Roman" w:hAnsi="Times New Roman" w:cs="Times New Roman"/>
          <w:sz w:val="24"/>
          <w:szCs w:val="24"/>
        </w:rPr>
        <w:t>koduleh</w:t>
      </w:r>
      <w:r w:rsidR="003C1374" w:rsidRPr="00DE426A">
        <w:rPr>
          <w:rFonts w:ascii="Times New Roman" w:hAnsi="Times New Roman" w:cs="Times New Roman"/>
          <w:sz w:val="24"/>
          <w:szCs w:val="24"/>
        </w:rPr>
        <w:t>t</w:t>
      </w:r>
      <w:r w:rsidR="000C3DFB" w:rsidRPr="00DE426A">
        <w:rPr>
          <w:rFonts w:ascii="Times New Roman" w:hAnsi="Times New Roman" w:cs="Times New Roman"/>
          <w:sz w:val="24"/>
          <w:szCs w:val="24"/>
        </w:rPr>
        <w:t xml:space="preserve">e </w:t>
      </w:r>
      <w:hyperlink r:id="rId14" w:history="1">
        <w:r w:rsidR="00834301" w:rsidRPr="00DE426A">
          <w:rPr>
            <w:rStyle w:val="Hperlink"/>
            <w:rFonts w:ascii="Times New Roman" w:hAnsi="Times New Roman" w:cs="Times New Roman"/>
            <w:sz w:val="24"/>
            <w:szCs w:val="24"/>
          </w:rPr>
          <w:t>https://loim.haapsalu.ee/</w:t>
        </w:r>
      </w:hyperlink>
      <w:r w:rsidR="00834301" w:rsidRPr="00DE426A">
        <w:rPr>
          <w:rFonts w:ascii="Times New Roman" w:hAnsi="Times New Roman" w:cs="Times New Roman"/>
          <w:sz w:val="24"/>
          <w:szCs w:val="24"/>
        </w:rPr>
        <w:t xml:space="preserve"> </w:t>
      </w:r>
      <w:r w:rsidR="003C1374" w:rsidRPr="00DE426A">
        <w:rPr>
          <w:rFonts w:ascii="Times New Roman" w:hAnsi="Times New Roman" w:cs="Times New Roman"/>
          <w:sz w:val="24"/>
          <w:szCs w:val="24"/>
        </w:rPr>
        <w:t xml:space="preserve">nii, et see jääks oluliseks </w:t>
      </w:r>
      <w:r w:rsidR="00EC7EC6" w:rsidRPr="00DE426A">
        <w:rPr>
          <w:rFonts w:ascii="Times New Roman" w:hAnsi="Times New Roman" w:cs="Times New Roman"/>
          <w:sz w:val="24"/>
          <w:szCs w:val="24"/>
        </w:rPr>
        <w:t>osaks sihtrühma toetamisel Haapsalu linnas peale TAT tegevuste rahastuste lõppemist.</w:t>
      </w:r>
    </w:p>
    <w:p w14:paraId="4C805527" w14:textId="77777777" w:rsidR="00DE426A" w:rsidRPr="00DE426A" w:rsidRDefault="00DE426A" w:rsidP="00DE426A">
      <w:pPr>
        <w:spacing w:after="0" w:line="240" w:lineRule="auto"/>
        <w:jc w:val="both"/>
        <w:rPr>
          <w:rFonts w:ascii="Times New Roman" w:hAnsi="Times New Roman" w:cs="Times New Roman"/>
          <w:sz w:val="24"/>
          <w:szCs w:val="24"/>
        </w:rPr>
      </w:pPr>
    </w:p>
    <w:p w14:paraId="707F9AFD" w14:textId="0540E4F1" w:rsidR="00647195" w:rsidRDefault="000601B2" w:rsidP="00DE426A">
      <w:pPr>
        <w:spacing w:after="0" w:line="240" w:lineRule="auto"/>
        <w:jc w:val="both"/>
        <w:rPr>
          <w:rFonts w:ascii="Times New Roman" w:hAnsi="Times New Roman" w:cs="Times New Roman"/>
          <w:sz w:val="24"/>
          <w:szCs w:val="24"/>
        </w:rPr>
      </w:pPr>
      <w:r w:rsidRPr="00DE426A">
        <w:rPr>
          <w:rFonts w:ascii="Times New Roman" w:hAnsi="Times New Roman" w:cs="Times New Roman"/>
          <w:sz w:val="24"/>
          <w:szCs w:val="24"/>
        </w:rPr>
        <w:t xml:space="preserve">Elluviija soovib jätkata koostööd seniste partneritega sh kohalike võrgustike ja sihtrühmadega ning piloteerida arendatavaid teenuseid erinevate suurustega kohalikes omavalitsustes, kus sihtrühmade liikmete arv erineb nii rahvuse kui mahu poolest. Partnerluslepingud </w:t>
      </w:r>
      <w:r w:rsidR="0039488D" w:rsidRPr="00DE426A">
        <w:rPr>
          <w:rFonts w:ascii="Times New Roman" w:hAnsi="Times New Roman" w:cs="Times New Roman"/>
          <w:sz w:val="24"/>
          <w:szCs w:val="24"/>
        </w:rPr>
        <w:t>Haapsalu linna ja Jõhvi vallaga</w:t>
      </w:r>
      <w:r w:rsidRPr="00DE426A">
        <w:rPr>
          <w:rFonts w:ascii="Times New Roman" w:hAnsi="Times New Roman" w:cs="Times New Roman"/>
          <w:sz w:val="24"/>
          <w:szCs w:val="24"/>
        </w:rPr>
        <w:t xml:space="preserve"> kestaks kuni 3</w:t>
      </w:r>
      <w:r w:rsidR="0039488D" w:rsidRPr="00DE426A">
        <w:rPr>
          <w:rFonts w:ascii="Times New Roman" w:hAnsi="Times New Roman" w:cs="Times New Roman"/>
          <w:sz w:val="24"/>
          <w:szCs w:val="24"/>
        </w:rPr>
        <w:t>1</w:t>
      </w:r>
      <w:r w:rsidRPr="00DE426A">
        <w:rPr>
          <w:rFonts w:ascii="Times New Roman" w:hAnsi="Times New Roman" w:cs="Times New Roman"/>
          <w:sz w:val="24"/>
          <w:szCs w:val="24"/>
        </w:rPr>
        <w:t>.</w:t>
      </w:r>
      <w:r w:rsidR="0039488D" w:rsidRPr="00DE426A">
        <w:rPr>
          <w:rFonts w:ascii="Times New Roman" w:hAnsi="Times New Roman" w:cs="Times New Roman"/>
          <w:sz w:val="24"/>
          <w:szCs w:val="24"/>
        </w:rPr>
        <w:t>12</w:t>
      </w:r>
      <w:r w:rsidRPr="00DE426A">
        <w:rPr>
          <w:rFonts w:ascii="Times New Roman" w:hAnsi="Times New Roman" w:cs="Times New Roman"/>
          <w:sz w:val="24"/>
          <w:szCs w:val="24"/>
        </w:rPr>
        <w:t>.202</w:t>
      </w:r>
      <w:r w:rsidR="0039488D" w:rsidRPr="00DE426A">
        <w:rPr>
          <w:rFonts w:ascii="Times New Roman" w:hAnsi="Times New Roman" w:cs="Times New Roman"/>
          <w:sz w:val="24"/>
          <w:szCs w:val="24"/>
        </w:rPr>
        <w:t>7</w:t>
      </w:r>
      <w:r w:rsidRPr="00DE426A">
        <w:rPr>
          <w:rFonts w:ascii="Times New Roman" w:hAnsi="Times New Roman" w:cs="Times New Roman"/>
          <w:sz w:val="24"/>
          <w:szCs w:val="24"/>
        </w:rPr>
        <w:t xml:space="preserve"> ning </w:t>
      </w:r>
      <w:r w:rsidR="0039488D" w:rsidRPr="00DE426A">
        <w:rPr>
          <w:rFonts w:ascii="Times New Roman" w:hAnsi="Times New Roman" w:cs="Times New Roman"/>
          <w:sz w:val="24"/>
          <w:szCs w:val="24"/>
        </w:rPr>
        <w:t>Kohtla-Järve linnaga</w:t>
      </w:r>
      <w:r w:rsidRPr="00DE426A">
        <w:rPr>
          <w:rFonts w:ascii="Times New Roman" w:hAnsi="Times New Roman" w:cs="Times New Roman"/>
          <w:sz w:val="24"/>
          <w:szCs w:val="24"/>
        </w:rPr>
        <w:t xml:space="preserve"> </w:t>
      </w:r>
      <w:r w:rsidR="0039488D" w:rsidRPr="00DE426A">
        <w:rPr>
          <w:rFonts w:ascii="Times New Roman" w:hAnsi="Times New Roman" w:cs="Times New Roman"/>
          <w:sz w:val="24"/>
          <w:szCs w:val="24"/>
        </w:rPr>
        <w:t xml:space="preserve">kuni </w:t>
      </w:r>
      <w:r w:rsidRPr="00DE426A">
        <w:rPr>
          <w:rFonts w:ascii="Times New Roman" w:hAnsi="Times New Roman" w:cs="Times New Roman"/>
          <w:sz w:val="24"/>
          <w:szCs w:val="24"/>
        </w:rPr>
        <w:t>31.12.2028. Seniste partneritega on kujunenud tõhus ja usaldusväärne koostöö - nad on olnud aktiivsed, motiveeritud ning loonud nii elluviija kui ka sihtrühmaga sujuva ja usaldusliku suhtluse, mis võimaldab tegevusi tulemuslikult ellu viia. Lisaks on nad sisuteadlikud ja hästi kursis TAT eesmärgi ning sihtrühma vajadustega, mis tagab järjepidevuse ja väldib vajadust alustada uute partneritega nullist. Olulised alused ja tulemused on juba koos partneritega loodud: partnerid on käivitanud osaluskogud</w:t>
      </w:r>
      <w:r w:rsidR="0057423B" w:rsidRPr="00DE426A">
        <w:rPr>
          <w:rFonts w:ascii="Times New Roman" w:hAnsi="Times New Roman" w:cs="Times New Roman"/>
          <w:sz w:val="24"/>
          <w:szCs w:val="24"/>
        </w:rPr>
        <w:t>e töö</w:t>
      </w:r>
      <w:r w:rsidRPr="00DE426A">
        <w:rPr>
          <w:rFonts w:ascii="Times New Roman" w:hAnsi="Times New Roman" w:cs="Times New Roman"/>
          <w:sz w:val="24"/>
          <w:szCs w:val="24"/>
        </w:rPr>
        <w:t>, kaardistanud rahvusgruppide võrgustikke, loonud koostöövõrgustikke sidusrühmadega, viinud läbi sihtrühma uuringuid ning käivitanud teenuseid sihtrühmale</w:t>
      </w:r>
      <w:r w:rsidR="00292C2A" w:rsidRPr="00DE426A">
        <w:rPr>
          <w:rFonts w:ascii="Times New Roman" w:hAnsi="Times New Roman" w:cs="Times New Roman"/>
          <w:sz w:val="24"/>
          <w:szCs w:val="24"/>
        </w:rPr>
        <w:t xml:space="preserve">, lisaks 2026. aasta </w:t>
      </w:r>
      <w:r w:rsidR="004336E4" w:rsidRPr="00DE426A">
        <w:rPr>
          <w:rFonts w:ascii="Times New Roman" w:hAnsi="Times New Roman" w:cs="Times New Roman"/>
          <w:sz w:val="24"/>
          <w:szCs w:val="24"/>
        </w:rPr>
        <w:t xml:space="preserve">fookus teemad sihtrühma </w:t>
      </w:r>
      <w:proofErr w:type="spellStart"/>
      <w:r w:rsidR="00C447BB" w:rsidRPr="00DE426A">
        <w:rPr>
          <w:rFonts w:ascii="Times New Roman" w:hAnsi="Times New Roman" w:cs="Times New Roman"/>
          <w:sz w:val="24"/>
          <w:szCs w:val="24"/>
        </w:rPr>
        <w:t>persoona</w:t>
      </w:r>
      <w:r w:rsidR="001C4165" w:rsidRPr="00DE426A">
        <w:rPr>
          <w:rFonts w:ascii="Times New Roman" w:hAnsi="Times New Roman" w:cs="Times New Roman"/>
          <w:sz w:val="24"/>
          <w:szCs w:val="24"/>
        </w:rPr>
        <w:t>st</w:t>
      </w:r>
      <w:proofErr w:type="spellEnd"/>
      <w:r w:rsidR="001C4165" w:rsidRPr="00DE426A">
        <w:rPr>
          <w:rFonts w:ascii="Times New Roman" w:hAnsi="Times New Roman" w:cs="Times New Roman"/>
          <w:sz w:val="24"/>
          <w:szCs w:val="24"/>
        </w:rPr>
        <w:t xml:space="preserve"> lähtuv</w:t>
      </w:r>
      <w:r w:rsidR="00C447BB" w:rsidRPr="00DE426A">
        <w:rPr>
          <w:rFonts w:ascii="Times New Roman" w:hAnsi="Times New Roman" w:cs="Times New Roman"/>
          <w:sz w:val="24"/>
          <w:szCs w:val="24"/>
        </w:rPr>
        <w:t xml:space="preserve"> lähenemine</w:t>
      </w:r>
      <w:r w:rsidR="00D60382" w:rsidRPr="00DE426A">
        <w:rPr>
          <w:rFonts w:ascii="Times New Roman" w:hAnsi="Times New Roman" w:cs="Times New Roman"/>
          <w:sz w:val="24"/>
          <w:szCs w:val="24"/>
        </w:rPr>
        <w:t xml:space="preserve"> kohanemisteekon</w:t>
      </w:r>
      <w:r w:rsidR="001C4165" w:rsidRPr="00DE426A">
        <w:rPr>
          <w:rFonts w:ascii="Times New Roman" w:hAnsi="Times New Roman" w:cs="Times New Roman"/>
          <w:sz w:val="24"/>
          <w:szCs w:val="24"/>
        </w:rPr>
        <w:t>nal</w:t>
      </w:r>
      <w:r w:rsidR="00D60382" w:rsidRPr="00DE426A">
        <w:rPr>
          <w:rFonts w:ascii="Times New Roman" w:hAnsi="Times New Roman" w:cs="Times New Roman"/>
          <w:sz w:val="24"/>
          <w:szCs w:val="24"/>
        </w:rPr>
        <w:t xml:space="preserve"> KOV-is, </w:t>
      </w:r>
      <w:r w:rsidR="001C4165" w:rsidRPr="00DE426A">
        <w:rPr>
          <w:rFonts w:ascii="Times New Roman" w:hAnsi="Times New Roman" w:cs="Times New Roman"/>
          <w:sz w:val="24"/>
          <w:szCs w:val="24"/>
        </w:rPr>
        <w:t xml:space="preserve">KOV </w:t>
      </w:r>
      <w:r w:rsidR="00D60382" w:rsidRPr="00DE426A">
        <w:rPr>
          <w:rFonts w:ascii="Times New Roman" w:hAnsi="Times New Roman" w:cs="Times New Roman"/>
          <w:sz w:val="24"/>
          <w:szCs w:val="24"/>
        </w:rPr>
        <w:t xml:space="preserve">kohanemismooduli </w:t>
      </w:r>
      <w:r w:rsidR="001C4165" w:rsidRPr="00DE426A">
        <w:rPr>
          <w:rFonts w:ascii="Times New Roman" w:hAnsi="Times New Roman" w:cs="Times New Roman"/>
          <w:sz w:val="24"/>
          <w:szCs w:val="24"/>
        </w:rPr>
        <w:t>v</w:t>
      </w:r>
      <w:r w:rsidR="00292C2A" w:rsidRPr="00DE426A">
        <w:rPr>
          <w:rFonts w:ascii="Times New Roman" w:hAnsi="Times New Roman" w:cs="Times New Roman"/>
          <w:sz w:val="24"/>
          <w:szCs w:val="24"/>
        </w:rPr>
        <w:t>ä</w:t>
      </w:r>
      <w:r w:rsidR="001C4165" w:rsidRPr="00DE426A">
        <w:rPr>
          <w:rFonts w:ascii="Times New Roman" w:hAnsi="Times New Roman" w:cs="Times New Roman"/>
          <w:sz w:val="24"/>
          <w:szCs w:val="24"/>
        </w:rPr>
        <w:t>ljatöötamine</w:t>
      </w:r>
      <w:r w:rsidR="00292C2A" w:rsidRPr="00DE426A">
        <w:rPr>
          <w:rFonts w:ascii="Times New Roman" w:hAnsi="Times New Roman" w:cs="Times New Roman"/>
          <w:sz w:val="24"/>
          <w:szCs w:val="24"/>
        </w:rPr>
        <w:t xml:space="preserve">, </w:t>
      </w:r>
      <w:r w:rsidR="00D60382" w:rsidRPr="00DE426A">
        <w:rPr>
          <w:rFonts w:ascii="Times New Roman" w:hAnsi="Times New Roman" w:cs="Times New Roman"/>
          <w:sz w:val="24"/>
          <w:szCs w:val="24"/>
        </w:rPr>
        <w:t>piloteerimine</w:t>
      </w:r>
      <w:r w:rsidR="00292C2A" w:rsidRPr="00DE426A">
        <w:rPr>
          <w:rFonts w:ascii="Times New Roman" w:hAnsi="Times New Roman" w:cs="Times New Roman"/>
          <w:sz w:val="24"/>
          <w:szCs w:val="24"/>
        </w:rPr>
        <w:t>, arendamine</w:t>
      </w:r>
      <w:r w:rsidR="004336E4" w:rsidRPr="00DE426A">
        <w:rPr>
          <w:rFonts w:ascii="Times New Roman" w:hAnsi="Times New Roman" w:cs="Times New Roman"/>
          <w:sz w:val="24"/>
          <w:szCs w:val="24"/>
        </w:rPr>
        <w:t xml:space="preserve"> ning KOV töötaja juhendmaterjali väljatöötamine</w:t>
      </w:r>
      <w:r w:rsidR="00624652" w:rsidRPr="00DE426A">
        <w:rPr>
          <w:rFonts w:ascii="Times New Roman" w:hAnsi="Times New Roman" w:cs="Times New Roman"/>
          <w:sz w:val="24"/>
          <w:szCs w:val="24"/>
        </w:rPr>
        <w:t>, piloteerimine</w:t>
      </w:r>
      <w:r w:rsidR="004336E4" w:rsidRPr="00DE426A">
        <w:rPr>
          <w:rFonts w:ascii="Times New Roman" w:hAnsi="Times New Roman" w:cs="Times New Roman"/>
          <w:sz w:val="24"/>
          <w:szCs w:val="24"/>
        </w:rPr>
        <w:t xml:space="preserve"> ning </w:t>
      </w:r>
      <w:r w:rsidR="00624652" w:rsidRPr="00DE426A">
        <w:rPr>
          <w:rFonts w:ascii="Times New Roman" w:hAnsi="Times New Roman" w:cs="Times New Roman"/>
          <w:sz w:val="24"/>
          <w:szCs w:val="24"/>
        </w:rPr>
        <w:t>arendamine</w:t>
      </w:r>
      <w:r w:rsidRPr="00DE426A">
        <w:rPr>
          <w:rFonts w:ascii="Times New Roman" w:hAnsi="Times New Roman" w:cs="Times New Roman"/>
          <w:sz w:val="24"/>
          <w:szCs w:val="24"/>
        </w:rPr>
        <w:t xml:space="preserve">. Partnerluse jätkamine on vajalik, et neid tegevusi arendada. Lisaks arendustegevustele kaasavad partneromavalitsused sihtrühma enda korraldatud sündmustele, kus osalemise eelduseks ei ole sihtrühma esindaja rahvastikuregistrijärgne elukoht ning pakutakse vajadusel nõustamisteenust. Kui nõustamise käigus selgub vajadus konkreetse elukohajärgses KOV-is pakutava teenuse järele, suunatakse sihtrühma esindajad elukohajärgse KOV-i poole. Partnerid tegutsevad piirkondades, kus elab palju sihtrühma inimesi – </w:t>
      </w:r>
      <w:r w:rsidR="00164DAD" w:rsidRPr="00DE426A">
        <w:rPr>
          <w:rFonts w:ascii="Times New Roman" w:hAnsi="Times New Roman" w:cs="Times New Roman"/>
          <w:sz w:val="24"/>
          <w:szCs w:val="24"/>
        </w:rPr>
        <w:t>Haapsalu</w:t>
      </w:r>
      <w:r w:rsidRPr="00DE426A">
        <w:rPr>
          <w:rFonts w:ascii="Times New Roman" w:hAnsi="Times New Roman" w:cs="Times New Roman"/>
          <w:sz w:val="24"/>
          <w:szCs w:val="24"/>
        </w:rPr>
        <w:t xml:space="preserve"> on eriline partner, pakkudes väikese linna kontekstis toimivat </w:t>
      </w:r>
      <w:r w:rsidR="00164DAD" w:rsidRPr="00DE426A">
        <w:rPr>
          <w:rFonts w:ascii="Times New Roman" w:hAnsi="Times New Roman" w:cs="Times New Roman"/>
          <w:sz w:val="24"/>
          <w:szCs w:val="24"/>
        </w:rPr>
        <w:t xml:space="preserve">kogukonnapõhist </w:t>
      </w:r>
      <w:r w:rsidRPr="00DE426A">
        <w:rPr>
          <w:rFonts w:ascii="Times New Roman" w:hAnsi="Times New Roman" w:cs="Times New Roman"/>
          <w:sz w:val="24"/>
          <w:szCs w:val="24"/>
        </w:rPr>
        <w:t xml:space="preserve">koostöömudelit. See loob võimalusi laiemaks piirkondlikuks koostööks ja muudab </w:t>
      </w:r>
      <w:r w:rsidR="00164DAD" w:rsidRPr="00DE426A">
        <w:rPr>
          <w:rFonts w:ascii="Times New Roman" w:hAnsi="Times New Roman" w:cs="Times New Roman"/>
          <w:sz w:val="24"/>
          <w:szCs w:val="24"/>
        </w:rPr>
        <w:t>Haapsalu</w:t>
      </w:r>
      <w:r w:rsidRPr="00DE426A">
        <w:rPr>
          <w:rFonts w:ascii="Times New Roman" w:hAnsi="Times New Roman" w:cs="Times New Roman"/>
          <w:sz w:val="24"/>
          <w:szCs w:val="24"/>
        </w:rPr>
        <w:t xml:space="preserve"> oluliseks lüliks TAT-i tegevuste tervikpildis. Samuti on </w:t>
      </w:r>
      <w:r w:rsidR="00164DAD" w:rsidRPr="00DE426A">
        <w:rPr>
          <w:rFonts w:ascii="Times New Roman" w:hAnsi="Times New Roman" w:cs="Times New Roman"/>
          <w:sz w:val="24"/>
          <w:szCs w:val="24"/>
        </w:rPr>
        <w:t>Jõhvi ja Kohtla-Järve</w:t>
      </w:r>
      <w:r w:rsidRPr="00DE426A">
        <w:rPr>
          <w:rFonts w:ascii="Times New Roman" w:hAnsi="Times New Roman" w:cs="Times New Roman"/>
          <w:sz w:val="24"/>
          <w:szCs w:val="24"/>
        </w:rPr>
        <w:t xml:space="preserve"> oluline partner, esindades </w:t>
      </w:r>
      <w:r w:rsidR="00C436F0" w:rsidRPr="00DE426A">
        <w:rPr>
          <w:rFonts w:ascii="Times New Roman" w:hAnsi="Times New Roman" w:cs="Times New Roman"/>
          <w:sz w:val="24"/>
          <w:szCs w:val="24"/>
        </w:rPr>
        <w:t>Ida-Virumaa</w:t>
      </w:r>
      <w:r w:rsidR="00041380" w:rsidRPr="00DE426A">
        <w:rPr>
          <w:rFonts w:ascii="Times New Roman" w:hAnsi="Times New Roman" w:cs="Times New Roman"/>
          <w:sz w:val="24"/>
          <w:szCs w:val="24"/>
        </w:rPr>
        <w:t>ga seonduvat</w:t>
      </w:r>
      <w:r w:rsidR="00C436F0" w:rsidRPr="00DE426A">
        <w:rPr>
          <w:rFonts w:ascii="Times New Roman" w:hAnsi="Times New Roman" w:cs="Times New Roman"/>
          <w:sz w:val="24"/>
          <w:szCs w:val="24"/>
        </w:rPr>
        <w:t xml:space="preserve"> </w:t>
      </w:r>
      <w:r w:rsidR="00041380" w:rsidRPr="00DE426A">
        <w:rPr>
          <w:rFonts w:ascii="Times New Roman" w:hAnsi="Times New Roman" w:cs="Times New Roman"/>
          <w:sz w:val="24"/>
          <w:szCs w:val="24"/>
        </w:rPr>
        <w:t>eripära</w:t>
      </w:r>
      <w:r w:rsidRPr="00DE426A">
        <w:rPr>
          <w:rFonts w:ascii="Times New Roman" w:hAnsi="Times New Roman" w:cs="Times New Roman"/>
          <w:sz w:val="24"/>
          <w:szCs w:val="24"/>
        </w:rPr>
        <w:t xml:space="preserve">, kus sihtrühma vajadused on olemas, kuid lahendused vajavad paindlikku ja kohalikku eripära arvestavat lähenemist. Lepingute </w:t>
      </w:r>
      <w:r w:rsidRPr="00DE426A">
        <w:rPr>
          <w:rFonts w:ascii="Times New Roman" w:hAnsi="Times New Roman" w:cs="Times New Roman"/>
          <w:sz w:val="24"/>
          <w:szCs w:val="24"/>
        </w:rPr>
        <w:lastRenderedPageBreak/>
        <w:t>katkestamine või partnerite vahetus ohustaks senist tööprotsessi ja saavutatud tulemusi. Uute partnerite leidmine ja ettevalmistamine võtaks aega ning vajaks täiendavaid ressursse. Lühiajalised lepingud või partnerivahetused takistaksid TAT tegevuste stabiilset elluviimist, sealhulgas ametikohtade kinnitamist ja hangete korraldamist. Seetõttu on seniste partneritega lepingute pikendamine oluline jätkusuutlikkuse ja riskide vältimise seisukohalt.</w:t>
      </w:r>
    </w:p>
    <w:p w14:paraId="78850319" w14:textId="77777777" w:rsidR="00943057" w:rsidRPr="00DE426A" w:rsidRDefault="00943057" w:rsidP="00DE426A">
      <w:pPr>
        <w:spacing w:after="0" w:line="240" w:lineRule="auto"/>
        <w:jc w:val="both"/>
        <w:rPr>
          <w:rFonts w:ascii="Times New Roman" w:hAnsi="Times New Roman" w:cs="Times New Roman"/>
          <w:sz w:val="24"/>
          <w:szCs w:val="24"/>
        </w:rPr>
      </w:pPr>
    </w:p>
    <w:p w14:paraId="57780EDF" w14:textId="0F5A60D1" w:rsidR="003203C2" w:rsidRDefault="00634FA1" w:rsidP="00DE426A">
      <w:pPr>
        <w:spacing w:after="0" w:line="240" w:lineRule="auto"/>
        <w:jc w:val="both"/>
        <w:rPr>
          <w:rFonts w:ascii="Times New Roman" w:hAnsi="Times New Roman" w:cs="Times New Roman"/>
          <w:sz w:val="24"/>
          <w:szCs w:val="24"/>
        </w:rPr>
      </w:pPr>
      <w:r w:rsidRPr="00DE426A">
        <w:rPr>
          <w:rFonts w:ascii="Times New Roman" w:hAnsi="Times New Roman" w:cs="Times New Roman"/>
          <w:sz w:val="24"/>
          <w:szCs w:val="24"/>
        </w:rPr>
        <w:t xml:space="preserve">TAT tegevuste elluviimise tõhustamiseks tehakse </w:t>
      </w:r>
      <w:r w:rsidR="003203C2" w:rsidRPr="00DE426A">
        <w:rPr>
          <w:rFonts w:ascii="Times New Roman" w:hAnsi="Times New Roman" w:cs="Times New Roman"/>
          <w:sz w:val="24"/>
          <w:szCs w:val="24"/>
        </w:rPr>
        <w:t xml:space="preserve">ettepanek </w:t>
      </w:r>
      <w:r w:rsidRPr="00DE426A">
        <w:rPr>
          <w:rFonts w:ascii="Times New Roman" w:hAnsi="Times New Roman" w:cs="Times New Roman"/>
          <w:sz w:val="24"/>
          <w:szCs w:val="24"/>
        </w:rPr>
        <w:t>muudatus</w:t>
      </w:r>
      <w:r w:rsidR="003203C2" w:rsidRPr="00DE426A">
        <w:rPr>
          <w:rFonts w:ascii="Times New Roman" w:hAnsi="Times New Roman" w:cs="Times New Roman"/>
          <w:sz w:val="24"/>
          <w:szCs w:val="24"/>
        </w:rPr>
        <w:t>eks</w:t>
      </w:r>
      <w:r w:rsidRPr="00DE426A">
        <w:rPr>
          <w:rFonts w:ascii="Times New Roman" w:hAnsi="Times New Roman" w:cs="Times New Roman"/>
          <w:sz w:val="24"/>
          <w:szCs w:val="24"/>
        </w:rPr>
        <w:t xml:space="preserve"> eelarveridade jaotuses</w:t>
      </w:r>
      <w:r w:rsidR="00141291" w:rsidRPr="00DE426A">
        <w:rPr>
          <w:rFonts w:ascii="Times New Roman" w:hAnsi="Times New Roman" w:cs="Times New Roman"/>
          <w:sz w:val="24"/>
          <w:szCs w:val="24"/>
        </w:rPr>
        <w:t xml:space="preserve"> </w:t>
      </w:r>
      <w:r w:rsidR="00A61B8A" w:rsidRPr="00DE426A">
        <w:rPr>
          <w:rFonts w:ascii="Times New Roman" w:hAnsi="Times New Roman" w:cs="Times New Roman"/>
          <w:sz w:val="24"/>
          <w:szCs w:val="24"/>
        </w:rPr>
        <w:t>„</w:t>
      </w:r>
      <w:r w:rsidR="008F609B" w:rsidRPr="00DE426A">
        <w:rPr>
          <w:rFonts w:ascii="Times New Roman" w:hAnsi="Times New Roman" w:cs="Times New Roman"/>
          <w:sz w:val="24"/>
          <w:szCs w:val="24"/>
        </w:rPr>
        <w:t>L</w:t>
      </w:r>
      <w:r w:rsidR="00141291" w:rsidRPr="00DE426A">
        <w:rPr>
          <w:rFonts w:ascii="Times New Roman" w:hAnsi="Times New Roman" w:cs="Times New Roman"/>
          <w:sz w:val="24"/>
          <w:szCs w:val="24"/>
        </w:rPr>
        <w:t xml:space="preserve">isa 5, </w:t>
      </w:r>
      <w:r w:rsidR="008F609B" w:rsidRPr="00DE426A">
        <w:rPr>
          <w:rFonts w:ascii="Times New Roman" w:hAnsi="Times New Roman" w:cs="Times New Roman"/>
          <w:sz w:val="24"/>
          <w:szCs w:val="24"/>
        </w:rPr>
        <w:t>„Toetatava tegevuse "Kohalike omavalitsuste toetamine lõimumise, sealhulgas kohanemise teenuste pakkumisel" koguperioodi detailne eelarve“</w:t>
      </w:r>
      <w:r w:rsidR="00A61B8A" w:rsidRPr="00DE426A">
        <w:rPr>
          <w:rFonts w:ascii="Times New Roman" w:hAnsi="Times New Roman" w:cs="Times New Roman"/>
          <w:sz w:val="24"/>
          <w:szCs w:val="24"/>
        </w:rPr>
        <w:t>“,</w:t>
      </w:r>
      <w:r w:rsidRPr="00DE426A">
        <w:rPr>
          <w:rFonts w:ascii="Times New Roman" w:hAnsi="Times New Roman" w:cs="Times New Roman"/>
          <w:sz w:val="24"/>
          <w:szCs w:val="24"/>
        </w:rPr>
        <w:t xml:space="preserve"> et suunata ressursid suurema sisulise mõjuga tegevustesse.</w:t>
      </w:r>
      <w:r w:rsidR="0039760E" w:rsidRPr="00DE426A">
        <w:rPr>
          <w:rFonts w:ascii="Times New Roman" w:hAnsi="Times New Roman" w:cs="Times New Roman"/>
          <w:sz w:val="24"/>
          <w:szCs w:val="24"/>
        </w:rPr>
        <w:t xml:space="preserve"> Taotluse p</w:t>
      </w:r>
      <w:r w:rsidR="003203C2" w:rsidRPr="00DE426A">
        <w:rPr>
          <w:rFonts w:ascii="Times New Roman" w:hAnsi="Times New Roman" w:cs="Times New Roman"/>
          <w:sz w:val="24"/>
          <w:szCs w:val="24"/>
        </w:rPr>
        <w:t>unkti 2</w:t>
      </w:r>
      <w:r w:rsidR="005F359E" w:rsidRPr="00DE426A">
        <w:rPr>
          <w:rFonts w:ascii="Times New Roman" w:hAnsi="Times New Roman" w:cs="Times New Roman"/>
          <w:sz w:val="24"/>
          <w:szCs w:val="24"/>
        </w:rPr>
        <w:t>.1.</w:t>
      </w:r>
      <w:r w:rsidR="00027D5A" w:rsidRPr="00DE426A">
        <w:rPr>
          <w:rFonts w:ascii="Times New Roman" w:hAnsi="Times New Roman" w:cs="Times New Roman"/>
          <w:sz w:val="24"/>
          <w:szCs w:val="24"/>
        </w:rPr>
        <w:t xml:space="preserve"> ettepanek sisaldab tegevuse</w:t>
      </w:r>
      <w:r w:rsidR="00F55D09" w:rsidRPr="00DE426A">
        <w:rPr>
          <w:rFonts w:ascii="Times New Roman" w:hAnsi="Times New Roman" w:cs="Times New Roman"/>
          <w:sz w:val="24"/>
          <w:szCs w:val="24"/>
        </w:rPr>
        <w:t xml:space="preserve"> 1.1.3.2</w:t>
      </w:r>
      <w:r w:rsidR="00027D5A" w:rsidRPr="00DE426A">
        <w:rPr>
          <w:rFonts w:ascii="Times New Roman" w:hAnsi="Times New Roman" w:cs="Times New Roman"/>
          <w:sz w:val="24"/>
          <w:szCs w:val="24"/>
        </w:rPr>
        <w:t xml:space="preserve"> „Kohalike omavalitsuste lõimumis-, sealhulgas kohanemisteekondade väljatöötamine ja rakendamine“</w:t>
      </w:r>
      <w:r w:rsidR="00984129" w:rsidRPr="00DE426A">
        <w:rPr>
          <w:rFonts w:ascii="Times New Roman" w:hAnsi="Times New Roman" w:cs="Times New Roman"/>
          <w:sz w:val="24"/>
          <w:szCs w:val="24"/>
        </w:rPr>
        <w:t xml:space="preserve"> vahendite </w:t>
      </w:r>
      <w:r w:rsidR="00EB3FB7" w:rsidRPr="00DE426A">
        <w:rPr>
          <w:rFonts w:ascii="Times New Roman" w:hAnsi="Times New Roman" w:cs="Times New Roman"/>
          <w:sz w:val="24"/>
          <w:szCs w:val="24"/>
        </w:rPr>
        <w:t xml:space="preserve">suunamise elluviija </w:t>
      </w:r>
      <w:r w:rsidR="00D52FF4" w:rsidRPr="00DE426A">
        <w:rPr>
          <w:rFonts w:ascii="Times New Roman" w:hAnsi="Times New Roman" w:cs="Times New Roman"/>
          <w:sz w:val="24"/>
          <w:szCs w:val="24"/>
        </w:rPr>
        <w:t>1.1.1 „Otsesed personalikulud (elluviija töötajad)“</w:t>
      </w:r>
      <w:r w:rsidR="008F609B" w:rsidRPr="00DE426A">
        <w:rPr>
          <w:rFonts w:ascii="Times New Roman" w:hAnsi="Times New Roman" w:cs="Times New Roman"/>
          <w:sz w:val="24"/>
          <w:szCs w:val="24"/>
        </w:rPr>
        <w:t xml:space="preserve"> tegevus</w:t>
      </w:r>
      <w:r w:rsidR="000A7343" w:rsidRPr="00DE426A">
        <w:rPr>
          <w:rFonts w:ascii="Times New Roman" w:hAnsi="Times New Roman" w:cs="Times New Roman"/>
          <w:sz w:val="24"/>
          <w:szCs w:val="24"/>
        </w:rPr>
        <w:t>esse</w:t>
      </w:r>
      <w:r w:rsidR="00027D5A" w:rsidRPr="00DE426A">
        <w:rPr>
          <w:rFonts w:ascii="Times New Roman" w:hAnsi="Times New Roman" w:cs="Times New Roman"/>
          <w:sz w:val="24"/>
          <w:szCs w:val="24"/>
        </w:rPr>
        <w:t xml:space="preserve">. </w:t>
      </w:r>
      <w:r w:rsidR="00984129" w:rsidRPr="00DE426A">
        <w:rPr>
          <w:rFonts w:ascii="Times New Roman" w:hAnsi="Times New Roman" w:cs="Times New Roman"/>
          <w:sz w:val="24"/>
          <w:szCs w:val="24"/>
        </w:rPr>
        <w:t>Nimetatud t</w:t>
      </w:r>
      <w:r w:rsidR="00027D5A" w:rsidRPr="00DE426A">
        <w:rPr>
          <w:rFonts w:ascii="Times New Roman" w:hAnsi="Times New Roman" w:cs="Times New Roman"/>
          <w:sz w:val="24"/>
          <w:szCs w:val="24"/>
        </w:rPr>
        <w:t>egevuse</w:t>
      </w:r>
      <w:r w:rsidR="00984129" w:rsidRPr="00DE426A">
        <w:rPr>
          <w:rFonts w:ascii="Times New Roman" w:hAnsi="Times New Roman" w:cs="Times New Roman"/>
          <w:sz w:val="24"/>
          <w:szCs w:val="24"/>
        </w:rPr>
        <w:t xml:space="preserve"> </w:t>
      </w:r>
      <w:r w:rsidR="00C06323" w:rsidRPr="00DE426A">
        <w:rPr>
          <w:rFonts w:ascii="Times New Roman" w:hAnsi="Times New Roman" w:cs="Times New Roman"/>
          <w:sz w:val="24"/>
          <w:szCs w:val="24"/>
        </w:rPr>
        <w:t xml:space="preserve">elluviimiseks palgati elluviija juurde </w:t>
      </w:r>
      <w:r w:rsidR="00EB3FB7" w:rsidRPr="00DE426A">
        <w:rPr>
          <w:rFonts w:ascii="Times New Roman" w:hAnsi="Times New Roman" w:cs="Times New Roman"/>
          <w:sz w:val="24"/>
          <w:szCs w:val="24"/>
        </w:rPr>
        <w:t>202</w:t>
      </w:r>
      <w:r w:rsidR="00D96AF3" w:rsidRPr="00DE426A">
        <w:rPr>
          <w:rFonts w:ascii="Times New Roman" w:hAnsi="Times New Roman" w:cs="Times New Roman"/>
          <w:sz w:val="24"/>
          <w:szCs w:val="24"/>
        </w:rPr>
        <w:t>4</w:t>
      </w:r>
      <w:r w:rsidR="00EB3FB7" w:rsidRPr="00DE426A">
        <w:rPr>
          <w:rFonts w:ascii="Times New Roman" w:hAnsi="Times New Roman" w:cs="Times New Roman"/>
          <w:sz w:val="24"/>
          <w:szCs w:val="24"/>
        </w:rPr>
        <w:t xml:space="preserve">. aasta lõpus </w:t>
      </w:r>
      <w:r w:rsidR="00C06323" w:rsidRPr="00DE426A">
        <w:rPr>
          <w:rFonts w:ascii="Times New Roman" w:hAnsi="Times New Roman" w:cs="Times New Roman"/>
          <w:sz w:val="24"/>
          <w:szCs w:val="24"/>
        </w:rPr>
        <w:t>koordinaator</w:t>
      </w:r>
      <w:r w:rsidR="00EB3FB7" w:rsidRPr="00DE426A">
        <w:rPr>
          <w:rFonts w:ascii="Times New Roman" w:hAnsi="Times New Roman" w:cs="Times New Roman"/>
          <w:sz w:val="24"/>
          <w:szCs w:val="24"/>
        </w:rPr>
        <w:t>-</w:t>
      </w:r>
      <w:r w:rsidR="00C06323" w:rsidRPr="00DE426A">
        <w:rPr>
          <w:rFonts w:ascii="Times New Roman" w:hAnsi="Times New Roman" w:cs="Times New Roman"/>
          <w:sz w:val="24"/>
          <w:szCs w:val="24"/>
        </w:rPr>
        <w:t>teenusdisainer,</w:t>
      </w:r>
      <w:r w:rsidR="000A7343" w:rsidRPr="00DE426A">
        <w:rPr>
          <w:rFonts w:ascii="Times New Roman" w:hAnsi="Times New Roman" w:cs="Times New Roman"/>
          <w:sz w:val="24"/>
          <w:szCs w:val="24"/>
        </w:rPr>
        <w:t xml:space="preserve"> kellega on elluviija sõlminud töölepingu</w:t>
      </w:r>
      <w:r w:rsidR="00D96AF3" w:rsidRPr="00DE426A">
        <w:rPr>
          <w:rFonts w:ascii="Times New Roman" w:hAnsi="Times New Roman" w:cs="Times New Roman"/>
          <w:sz w:val="24"/>
          <w:szCs w:val="24"/>
        </w:rPr>
        <w:t xml:space="preserve"> ja </w:t>
      </w:r>
      <w:r w:rsidR="00C06323" w:rsidRPr="00DE426A">
        <w:rPr>
          <w:rFonts w:ascii="Times New Roman" w:hAnsi="Times New Roman" w:cs="Times New Roman"/>
          <w:sz w:val="24"/>
          <w:szCs w:val="24"/>
        </w:rPr>
        <w:t>kes</w:t>
      </w:r>
      <w:r w:rsidR="00D96AF3" w:rsidRPr="00DE426A">
        <w:rPr>
          <w:rFonts w:ascii="Times New Roman" w:hAnsi="Times New Roman" w:cs="Times New Roman"/>
          <w:sz w:val="24"/>
          <w:szCs w:val="24"/>
        </w:rPr>
        <w:t xml:space="preserve"> on kahe aas</w:t>
      </w:r>
      <w:r w:rsidR="009079C0" w:rsidRPr="00DE426A">
        <w:rPr>
          <w:rFonts w:ascii="Times New Roman" w:hAnsi="Times New Roman" w:cs="Times New Roman"/>
          <w:sz w:val="24"/>
          <w:szCs w:val="24"/>
        </w:rPr>
        <w:t xml:space="preserve">ta jooksul omandanud valdkonna teadlikkuse. </w:t>
      </w:r>
      <w:r w:rsidR="00251C67" w:rsidRPr="00DE426A">
        <w:rPr>
          <w:rFonts w:ascii="Times New Roman" w:hAnsi="Times New Roman" w:cs="Times New Roman"/>
          <w:sz w:val="24"/>
          <w:szCs w:val="24"/>
        </w:rPr>
        <w:t>Tegevuste süsteemsel arendamisel KOV partnerite võimestamisel ja toetamisel</w:t>
      </w:r>
      <w:r w:rsidR="009079C0" w:rsidRPr="00DE426A">
        <w:rPr>
          <w:rFonts w:ascii="Times New Roman" w:hAnsi="Times New Roman" w:cs="Times New Roman"/>
          <w:sz w:val="24"/>
          <w:szCs w:val="24"/>
        </w:rPr>
        <w:t xml:space="preserve"> on vajalik</w:t>
      </w:r>
      <w:r w:rsidR="00B2610A" w:rsidRPr="00DE426A">
        <w:rPr>
          <w:rFonts w:ascii="Times New Roman" w:hAnsi="Times New Roman" w:cs="Times New Roman"/>
          <w:sz w:val="24"/>
          <w:szCs w:val="24"/>
        </w:rPr>
        <w:t xml:space="preserve"> tema tegevustes jätkamine ka </w:t>
      </w:r>
      <w:r w:rsidR="00390256" w:rsidRPr="00DE426A">
        <w:rPr>
          <w:rFonts w:ascii="Times New Roman" w:hAnsi="Times New Roman" w:cs="Times New Roman"/>
          <w:sz w:val="24"/>
          <w:szCs w:val="24"/>
        </w:rPr>
        <w:t xml:space="preserve">järgnevatel </w:t>
      </w:r>
      <w:r w:rsidR="00B2610A" w:rsidRPr="00DE426A">
        <w:rPr>
          <w:rFonts w:ascii="Times New Roman" w:hAnsi="Times New Roman" w:cs="Times New Roman"/>
          <w:sz w:val="24"/>
          <w:szCs w:val="24"/>
        </w:rPr>
        <w:t>aastatel, kuna</w:t>
      </w:r>
      <w:r w:rsidR="00475EED" w:rsidRPr="00DE426A">
        <w:rPr>
          <w:rFonts w:ascii="Times New Roman" w:hAnsi="Times New Roman" w:cs="Times New Roman"/>
          <w:sz w:val="24"/>
          <w:szCs w:val="24"/>
        </w:rPr>
        <w:t xml:space="preserve"> </w:t>
      </w:r>
      <w:r w:rsidR="004208A0" w:rsidRPr="00DE426A">
        <w:rPr>
          <w:rFonts w:ascii="Times New Roman" w:hAnsi="Times New Roman" w:cs="Times New Roman"/>
          <w:sz w:val="24"/>
          <w:szCs w:val="24"/>
        </w:rPr>
        <w:t>protsessi</w:t>
      </w:r>
      <w:r w:rsidR="00EB3FB7" w:rsidRPr="00DE426A">
        <w:rPr>
          <w:rFonts w:ascii="Times New Roman" w:hAnsi="Times New Roman" w:cs="Times New Roman"/>
          <w:sz w:val="24"/>
          <w:szCs w:val="24"/>
        </w:rPr>
        <w:t xml:space="preserve"> </w:t>
      </w:r>
      <w:r w:rsidR="00B2610A" w:rsidRPr="00DE426A">
        <w:rPr>
          <w:rFonts w:ascii="Times New Roman" w:hAnsi="Times New Roman" w:cs="Times New Roman"/>
          <w:sz w:val="24"/>
          <w:szCs w:val="24"/>
        </w:rPr>
        <w:t xml:space="preserve">juhtimine toimub </w:t>
      </w:r>
      <w:r w:rsidR="004208A0" w:rsidRPr="00DE426A">
        <w:rPr>
          <w:rFonts w:ascii="Times New Roman" w:hAnsi="Times New Roman" w:cs="Times New Roman"/>
          <w:sz w:val="24"/>
          <w:szCs w:val="24"/>
        </w:rPr>
        <w:t xml:space="preserve">läbi </w:t>
      </w:r>
      <w:r w:rsidR="00B2610A" w:rsidRPr="00DE426A">
        <w:rPr>
          <w:rFonts w:ascii="Times New Roman" w:hAnsi="Times New Roman" w:cs="Times New Roman"/>
          <w:sz w:val="24"/>
          <w:szCs w:val="24"/>
        </w:rPr>
        <w:t>teenusdisaini</w:t>
      </w:r>
      <w:r w:rsidR="00475EED" w:rsidRPr="00DE426A">
        <w:rPr>
          <w:rFonts w:ascii="Times New Roman" w:hAnsi="Times New Roman" w:cs="Times New Roman"/>
          <w:sz w:val="24"/>
          <w:szCs w:val="24"/>
        </w:rPr>
        <w:t>, mille</w:t>
      </w:r>
      <w:r w:rsidR="00027D5A" w:rsidRPr="00DE426A">
        <w:rPr>
          <w:rFonts w:ascii="Times New Roman" w:hAnsi="Times New Roman" w:cs="Times New Roman"/>
          <w:sz w:val="24"/>
          <w:szCs w:val="24"/>
        </w:rPr>
        <w:t xml:space="preserve"> </w:t>
      </w:r>
      <w:r w:rsidR="00C42095" w:rsidRPr="00DE426A">
        <w:rPr>
          <w:rFonts w:ascii="Times New Roman" w:hAnsi="Times New Roman" w:cs="Times New Roman"/>
          <w:sz w:val="24"/>
          <w:szCs w:val="24"/>
        </w:rPr>
        <w:t>lõpptulemusel on välja</w:t>
      </w:r>
      <w:r w:rsidR="00027D5A" w:rsidRPr="00DE426A">
        <w:rPr>
          <w:rFonts w:ascii="Times New Roman" w:hAnsi="Times New Roman" w:cs="Times New Roman"/>
          <w:sz w:val="24"/>
          <w:szCs w:val="24"/>
        </w:rPr>
        <w:t>tööta</w:t>
      </w:r>
      <w:r w:rsidR="00C42095" w:rsidRPr="00DE426A">
        <w:rPr>
          <w:rFonts w:ascii="Times New Roman" w:hAnsi="Times New Roman" w:cs="Times New Roman"/>
          <w:sz w:val="24"/>
          <w:szCs w:val="24"/>
        </w:rPr>
        <w:t>tud</w:t>
      </w:r>
      <w:r w:rsidR="00027D5A" w:rsidRPr="00DE426A">
        <w:rPr>
          <w:rFonts w:ascii="Times New Roman" w:hAnsi="Times New Roman" w:cs="Times New Roman"/>
          <w:sz w:val="24"/>
          <w:szCs w:val="24"/>
        </w:rPr>
        <w:t xml:space="preserve">  </w:t>
      </w:r>
      <w:r w:rsidR="000C3479" w:rsidRPr="00DE426A">
        <w:rPr>
          <w:rFonts w:ascii="Times New Roman" w:hAnsi="Times New Roman" w:cs="Times New Roman"/>
          <w:sz w:val="24"/>
          <w:szCs w:val="24"/>
        </w:rPr>
        <w:t xml:space="preserve">koostöös partneritega </w:t>
      </w:r>
      <w:r w:rsidR="00E45C16" w:rsidRPr="00DE426A">
        <w:rPr>
          <w:rFonts w:ascii="Times New Roman" w:hAnsi="Times New Roman" w:cs="Times New Roman"/>
          <w:sz w:val="24"/>
          <w:szCs w:val="24"/>
        </w:rPr>
        <w:t>sihtrühmade</w:t>
      </w:r>
      <w:r w:rsidR="000C3479" w:rsidRPr="00DE426A">
        <w:rPr>
          <w:rFonts w:ascii="Times New Roman" w:hAnsi="Times New Roman" w:cs="Times New Roman"/>
          <w:sz w:val="24"/>
          <w:szCs w:val="24"/>
        </w:rPr>
        <w:t xml:space="preserve"> toetamiseks </w:t>
      </w:r>
      <w:r w:rsidR="00E45C16" w:rsidRPr="00DE426A">
        <w:rPr>
          <w:rFonts w:ascii="Times New Roman" w:hAnsi="Times New Roman" w:cs="Times New Roman"/>
          <w:sz w:val="24"/>
          <w:szCs w:val="24"/>
        </w:rPr>
        <w:t>KOV</w:t>
      </w:r>
      <w:r w:rsidR="009D3918" w:rsidRPr="00DE426A">
        <w:rPr>
          <w:rFonts w:ascii="Times New Roman" w:hAnsi="Times New Roman" w:cs="Times New Roman"/>
          <w:sz w:val="24"/>
          <w:szCs w:val="24"/>
        </w:rPr>
        <w:t>-</w:t>
      </w:r>
      <w:r w:rsidR="00E45C16" w:rsidRPr="00DE426A">
        <w:rPr>
          <w:rFonts w:ascii="Times New Roman" w:hAnsi="Times New Roman" w:cs="Times New Roman"/>
          <w:sz w:val="24"/>
          <w:szCs w:val="24"/>
        </w:rPr>
        <w:t>is</w:t>
      </w:r>
      <w:r w:rsidR="000C3479" w:rsidRPr="00DE426A">
        <w:rPr>
          <w:rFonts w:ascii="Times New Roman" w:hAnsi="Times New Roman" w:cs="Times New Roman"/>
          <w:sz w:val="24"/>
          <w:szCs w:val="24"/>
        </w:rPr>
        <w:t xml:space="preserve"> vajalikud teenused</w:t>
      </w:r>
      <w:r w:rsidR="00EB3FB7" w:rsidRPr="00DE426A">
        <w:rPr>
          <w:rFonts w:ascii="Times New Roman" w:hAnsi="Times New Roman" w:cs="Times New Roman"/>
          <w:sz w:val="24"/>
          <w:szCs w:val="24"/>
        </w:rPr>
        <w:t>.</w:t>
      </w:r>
      <w:r w:rsidR="00E45C16" w:rsidRPr="00DE426A">
        <w:rPr>
          <w:rFonts w:ascii="Times New Roman" w:hAnsi="Times New Roman" w:cs="Times New Roman"/>
          <w:sz w:val="24"/>
          <w:szCs w:val="24"/>
        </w:rPr>
        <w:t xml:space="preserve"> </w:t>
      </w:r>
    </w:p>
    <w:p w14:paraId="7B6194F5" w14:textId="77777777" w:rsidR="00943057" w:rsidRPr="00DE426A" w:rsidRDefault="00943057" w:rsidP="00DE426A">
      <w:pPr>
        <w:spacing w:after="0" w:line="240" w:lineRule="auto"/>
        <w:jc w:val="both"/>
        <w:rPr>
          <w:rFonts w:ascii="Times New Roman" w:hAnsi="Times New Roman" w:cs="Times New Roman"/>
          <w:sz w:val="24"/>
          <w:szCs w:val="24"/>
        </w:rPr>
      </w:pPr>
    </w:p>
    <w:p w14:paraId="116174B5" w14:textId="03479527" w:rsidR="00634FA1" w:rsidRPr="00DE426A" w:rsidRDefault="005F359E" w:rsidP="00DE426A">
      <w:pPr>
        <w:spacing w:after="0" w:line="240" w:lineRule="auto"/>
        <w:jc w:val="both"/>
        <w:rPr>
          <w:rFonts w:ascii="Times New Roman" w:hAnsi="Times New Roman" w:cs="Times New Roman"/>
          <w:sz w:val="24"/>
          <w:szCs w:val="24"/>
        </w:rPr>
      </w:pPr>
      <w:r w:rsidRPr="00DE426A">
        <w:rPr>
          <w:rFonts w:ascii="Times New Roman" w:hAnsi="Times New Roman" w:cs="Times New Roman"/>
          <w:sz w:val="24"/>
          <w:szCs w:val="24"/>
        </w:rPr>
        <w:t xml:space="preserve">Taotluse punkti 2.2. ettepanek sisaldab tegevuse </w:t>
      </w:r>
      <w:r w:rsidR="00EA230F" w:rsidRPr="00DE426A">
        <w:rPr>
          <w:rFonts w:ascii="Times New Roman" w:hAnsi="Times New Roman" w:cs="Times New Roman"/>
          <w:sz w:val="24"/>
          <w:szCs w:val="24"/>
        </w:rPr>
        <w:t xml:space="preserve">1.1.3.1 „KOV-ide tegevusplaanide koostamine ja sisutegevuste toetamine“ real kajastuva vahendite </w:t>
      </w:r>
      <w:r w:rsidR="00C23606" w:rsidRPr="00DE426A">
        <w:rPr>
          <w:rFonts w:ascii="Times New Roman" w:hAnsi="Times New Roman" w:cs="Times New Roman"/>
          <w:sz w:val="24"/>
          <w:szCs w:val="24"/>
        </w:rPr>
        <w:t xml:space="preserve">jäägi eraldamist </w:t>
      </w:r>
      <w:r w:rsidR="008D55DD" w:rsidRPr="00DE426A">
        <w:rPr>
          <w:rFonts w:ascii="Times New Roman" w:hAnsi="Times New Roman" w:cs="Times New Roman"/>
          <w:sz w:val="24"/>
          <w:szCs w:val="24"/>
        </w:rPr>
        <w:t xml:space="preserve">täiendavalt </w:t>
      </w:r>
      <w:r w:rsidR="00C23606" w:rsidRPr="00DE426A">
        <w:rPr>
          <w:rFonts w:ascii="Times New Roman" w:hAnsi="Times New Roman" w:cs="Times New Roman"/>
          <w:sz w:val="24"/>
          <w:szCs w:val="24"/>
        </w:rPr>
        <w:t>Haapsalu partnerile summas 3 711,51 eurot 31.12.2027. aasta</w:t>
      </w:r>
      <w:r w:rsidR="008D55DD" w:rsidRPr="00DE426A">
        <w:rPr>
          <w:rFonts w:ascii="Times New Roman" w:hAnsi="Times New Roman" w:cs="Times New Roman"/>
          <w:sz w:val="24"/>
          <w:szCs w:val="24"/>
        </w:rPr>
        <w:t>ks.</w:t>
      </w:r>
      <w:r w:rsidR="00A52734" w:rsidRPr="00DE426A">
        <w:rPr>
          <w:rFonts w:ascii="Times New Roman" w:hAnsi="Times New Roman" w:cs="Times New Roman"/>
          <w:sz w:val="24"/>
          <w:szCs w:val="24"/>
        </w:rPr>
        <w:t xml:space="preserve"> Haapsalu linn on oma tegevustes </w:t>
      </w:r>
      <w:r w:rsidR="005D38ED" w:rsidRPr="00DE426A">
        <w:rPr>
          <w:rFonts w:ascii="Times New Roman" w:hAnsi="Times New Roman" w:cs="Times New Roman"/>
          <w:sz w:val="24"/>
          <w:szCs w:val="24"/>
        </w:rPr>
        <w:t>lähtunud kogukonnapõhisest lähenemisest sihtrühmale ja erinevate kaasamistegevustega on nende tegemised</w:t>
      </w:r>
      <w:r w:rsidR="0033058E" w:rsidRPr="00DE426A">
        <w:rPr>
          <w:rFonts w:ascii="Times New Roman" w:hAnsi="Times New Roman" w:cs="Times New Roman"/>
          <w:sz w:val="24"/>
          <w:szCs w:val="24"/>
        </w:rPr>
        <w:t xml:space="preserve"> olnud edukad. </w:t>
      </w:r>
    </w:p>
    <w:p w14:paraId="65B8FCAC" w14:textId="77777777" w:rsidR="008D55DD" w:rsidRPr="00A40C13" w:rsidRDefault="008D55DD" w:rsidP="000601B2">
      <w:pPr>
        <w:jc w:val="both"/>
        <w:rPr>
          <w:rFonts w:ascii="Times New Roman" w:hAnsi="Times New Roman" w:cs="Times New Roman"/>
          <w:sz w:val="24"/>
          <w:szCs w:val="24"/>
        </w:rPr>
      </w:pPr>
    </w:p>
    <w:p w14:paraId="767C6ECB" w14:textId="6C4C3F40" w:rsidR="00A40C13" w:rsidRPr="00A40C13" w:rsidRDefault="00A40C13" w:rsidP="000601B2">
      <w:pPr>
        <w:jc w:val="both"/>
        <w:rPr>
          <w:rFonts w:ascii="Times New Roman" w:hAnsi="Times New Roman" w:cs="Times New Roman"/>
          <w:sz w:val="24"/>
          <w:szCs w:val="24"/>
        </w:rPr>
      </w:pPr>
      <w:r w:rsidRPr="00A40C13">
        <w:rPr>
          <w:rFonts w:ascii="Times New Roman" w:hAnsi="Times New Roman" w:cs="Times New Roman"/>
          <w:sz w:val="24"/>
          <w:szCs w:val="24"/>
        </w:rPr>
        <w:t>Lugupidamisega</w:t>
      </w:r>
    </w:p>
    <w:p w14:paraId="1948871A" w14:textId="1E072C1C" w:rsidR="00634FA1" w:rsidRDefault="00634FA1" w:rsidP="00634FA1">
      <w:pPr>
        <w:spacing w:after="0" w:line="240" w:lineRule="auto"/>
        <w:rPr>
          <w:rFonts w:ascii="Times New Roman" w:hAnsi="Times New Roman" w:cs="Times New Roman"/>
          <w:sz w:val="24"/>
          <w:szCs w:val="24"/>
        </w:rPr>
      </w:pPr>
      <w:r w:rsidRPr="00A40C13">
        <w:rPr>
          <w:rFonts w:ascii="Times New Roman" w:hAnsi="Times New Roman" w:cs="Times New Roman"/>
          <w:sz w:val="24"/>
          <w:szCs w:val="24"/>
        </w:rPr>
        <w:t>Katre Mägi</w:t>
      </w:r>
    </w:p>
    <w:p w14:paraId="296C608D" w14:textId="30CF696B" w:rsidR="00384B97" w:rsidRDefault="00384B97" w:rsidP="00634FA1">
      <w:pPr>
        <w:spacing w:after="0" w:line="240" w:lineRule="auto"/>
        <w:rPr>
          <w:rFonts w:ascii="Times New Roman" w:hAnsi="Times New Roman" w:cs="Times New Roman"/>
          <w:sz w:val="24"/>
          <w:szCs w:val="24"/>
        </w:rPr>
      </w:pPr>
      <w:r>
        <w:rPr>
          <w:rFonts w:ascii="Times New Roman" w:hAnsi="Times New Roman" w:cs="Times New Roman"/>
          <w:sz w:val="24"/>
          <w:szCs w:val="24"/>
        </w:rPr>
        <w:t>Nõunik</w:t>
      </w:r>
    </w:p>
    <w:p w14:paraId="074BD168" w14:textId="77777777" w:rsidR="00384B97" w:rsidRPr="00A40C13" w:rsidRDefault="00384B97" w:rsidP="00634FA1">
      <w:pPr>
        <w:spacing w:after="0" w:line="240" w:lineRule="auto"/>
        <w:rPr>
          <w:rFonts w:ascii="Times New Roman" w:hAnsi="Times New Roman" w:cs="Times New Roman"/>
          <w:sz w:val="24"/>
          <w:szCs w:val="24"/>
        </w:rPr>
      </w:pPr>
    </w:p>
    <w:p w14:paraId="08EA22DF" w14:textId="77777777" w:rsidR="00634FA1" w:rsidRPr="000601B2" w:rsidRDefault="00634FA1" w:rsidP="000601B2">
      <w:pPr>
        <w:jc w:val="both"/>
        <w:rPr>
          <w:rFonts w:ascii="Times New Roman" w:hAnsi="Times New Roman" w:cs="Times New Roman"/>
          <w:sz w:val="24"/>
          <w:szCs w:val="24"/>
        </w:rPr>
      </w:pPr>
    </w:p>
    <w:sectPr w:rsidR="00634FA1" w:rsidRPr="000601B2" w:rsidSect="00CC6F01">
      <w:head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5103" w14:textId="77777777" w:rsidR="00455EC7" w:rsidRDefault="00455EC7" w:rsidP="00CC6F01">
      <w:pPr>
        <w:spacing w:after="0" w:line="240" w:lineRule="auto"/>
      </w:pPr>
      <w:r>
        <w:separator/>
      </w:r>
    </w:p>
  </w:endnote>
  <w:endnote w:type="continuationSeparator" w:id="0">
    <w:p w14:paraId="2BC5C4CB" w14:textId="77777777" w:rsidR="00455EC7" w:rsidRDefault="00455EC7" w:rsidP="00CC6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16B6" w14:textId="77777777" w:rsidR="00CC6F01" w:rsidRDefault="00CC6F01" w:rsidP="00CC6F01">
    <w:pPr>
      <w:pStyle w:val="Jalus"/>
      <w:rPr>
        <w:rFonts w:ascii="Calibri" w:hAnsi="Calibri" w:cs="Calibri"/>
        <w:color w:val="3B9CCD"/>
        <w:sz w:val="18"/>
        <w:szCs w:val="18"/>
      </w:rPr>
    </w:pPr>
    <w:r>
      <w:rPr>
        <w:rFonts w:ascii="Calibri" w:hAnsi="Calibri" w:cs="Calibri"/>
        <w:color w:val="3B9CCD"/>
        <w:sz w:val="18"/>
        <w:szCs w:val="18"/>
      </w:rPr>
      <w:t>_____________________________________________________________________________________________________</w:t>
    </w:r>
  </w:p>
  <w:p w14:paraId="2C0D3105" w14:textId="77777777" w:rsidR="00216B55" w:rsidRPr="00B35229" w:rsidRDefault="00216B55" w:rsidP="00216B55">
    <w:pPr>
      <w:pStyle w:val="Jalus"/>
      <w:rPr>
        <w:rFonts w:ascii="Calibri" w:hAnsi="Calibri" w:cs="Calibri"/>
        <w:color w:val="3B9CCD"/>
        <w:sz w:val="18"/>
        <w:szCs w:val="18"/>
      </w:rPr>
    </w:pPr>
    <w:r>
      <w:rPr>
        <w:rFonts w:ascii="Calibri" w:hAnsi="Calibri" w:cs="Calibri"/>
        <w:color w:val="3B9CCD"/>
        <w:sz w:val="18"/>
        <w:szCs w:val="18"/>
      </w:rPr>
      <w:t>Lõkke 4</w:t>
    </w:r>
    <w:r>
      <w:rPr>
        <w:rFonts w:ascii="Calibri" w:hAnsi="Calibri" w:cs="Calibri"/>
        <w:color w:val="3B9CCD"/>
        <w:sz w:val="18"/>
        <w:szCs w:val="18"/>
      </w:rPr>
      <w:tab/>
      <w:t xml:space="preserve">                                                                            </w:t>
    </w:r>
    <w:r w:rsidRPr="00B35229">
      <w:rPr>
        <w:rFonts w:ascii="Calibri" w:hAnsi="Calibri" w:cs="Calibri"/>
        <w:color w:val="3B9CCD"/>
        <w:sz w:val="18"/>
        <w:szCs w:val="18"/>
      </w:rPr>
      <w:t xml:space="preserve">Reg.nr 80185947                                </w:t>
    </w:r>
    <w:r w:rsidRPr="00B35229">
      <w:rPr>
        <w:rFonts w:ascii="Calibri" w:hAnsi="Calibri" w:cs="Calibri"/>
        <w:color w:val="3B9CCD"/>
        <w:sz w:val="18"/>
        <w:szCs w:val="18"/>
        <w14:textFill>
          <w14:solidFill>
            <w14:srgbClr w14:val="3B9CCD">
              <w14:lumMod w14:val="75000"/>
            </w14:srgbClr>
          </w14:solidFill>
        </w14:textFill>
      </w:rPr>
      <w:t xml:space="preserve"> </w:t>
    </w:r>
    <w:r w:rsidRPr="00B35229">
      <w:rPr>
        <w:rFonts w:ascii="Calibri" w:hAnsi="Calibri" w:cs="Calibri"/>
        <w:color w:val="3B9CCD"/>
        <w:sz w:val="18"/>
        <w:szCs w:val="18"/>
      </w:rPr>
      <w:t xml:space="preserve">                 </w:t>
    </w:r>
    <w:r w:rsidRPr="00B35229">
      <w:rPr>
        <w:rFonts w:ascii="Calibri" w:hAnsi="Calibri" w:cs="Calibri"/>
        <w:color w:val="3B9CCD"/>
        <w:sz w:val="18"/>
        <w:szCs w:val="18"/>
        <w14:textFill>
          <w14:solidFill>
            <w14:srgbClr w14:val="3B9CCD">
              <w14:lumMod w14:val="75000"/>
            </w14:srgbClr>
          </w14:solidFill>
        </w14:textFill>
      </w:rPr>
      <w:t xml:space="preserve">     </w:t>
    </w:r>
    <w:r>
      <w:rPr>
        <w:rFonts w:ascii="Calibri" w:hAnsi="Calibri" w:cs="Calibri"/>
        <w:color w:val="3B9CCD"/>
        <w:sz w:val="18"/>
        <w:szCs w:val="18"/>
      </w:rPr>
      <w:t xml:space="preserve">               + 372 60 43 001</w:t>
    </w:r>
  </w:p>
  <w:p w14:paraId="111E4803" w14:textId="77777777" w:rsidR="00216B55" w:rsidRPr="00B35229" w:rsidRDefault="00216B55" w:rsidP="00216B55">
    <w:pPr>
      <w:pStyle w:val="Jalus"/>
      <w:rPr>
        <w:rFonts w:ascii="Calibri" w:hAnsi="Calibri" w:cs="Calibri"/>
        <w:color w:val="3B9CCD"/>
        <w:sz w:val="18"/>
        <w:szCs w:val="18"/>
      </w:rPr>
    </w:pPr>
    <w:r>
      <w:rPr>
        <w:rFonts w:ascii="Calibri" w:hAnsi="Calibri" w:cs="Calibri"/>
        <w:color w:val="3B9CCD"/>
        <w:sz w:val="18"/>
        <w:szCs w:val="18"/>
      </w:rPr>
      <w:t>10122</w:t>
    </w:r>
    <w:r w:rsidRPr="00B35229">
      <w:rPr>
        <w:rFonts w:ascii="Calibri" w:hAnsi="Calibri" w:cs="Calibri"/>
        <w:color w:val="3B9CCD"/>
        <w:sz w:val="18"/>
        <w:szCs w:val="18"/>
      </w:rPr>
      <w:t xml:space="preserve"> Tallinn</w:t>
    </w:r>
    <w:r w:rsidRPr="00B35229">
      <w:rPr>
        <w:rFonts w:ascii="Calibri" w:hAnsi="Calibri" w:cs="Calibri"/>
        <w:color w:val="3B9CCD"/>
        <w:sz w:val="18"/>
        <w:szCs w:val="18"/>
      </w:rPr>
      <w:tab/>
      <w:t xml:space="preserve">                                                                     </w:t>
    </w:r>
    <w:r>
      <w:rPr>
        <w:rFonts w:ascii="Calibri" w:hAnsi="Calibri" w:cs="Calibri"/>
        <w:color w:val="3B9CCD"/>
        <w:sz w:val="18"/>
        <w:szCs w:val="18"/>
      </w:rPr>
      <w:t xml:space="preserve"> </w:t>
    </w:r>
    <w:hyperlink r:id="rId1" w:history="1">
      <w:r w:rsidRPr="00240E96">
        <w:rPr>
          <w:rStyle w:val="Hperlink"/>
          <w:rFonts w:ascii="Calibri" w:hAnsi="Calibri" w:cs="Calibri"/>
          <w:sz w:val="18"/>
          <w:szCs w:val="18"/>
        </w:rPr>
        <w:t>www.elvl.ee</w:t>
      </w:r>
    </w:hyperlink>
    <w:r w:rsidRPr="00B35229">
      <w:rPr>
        <w:rFonts w:ascii="Calibri" w:hAnsi="Calibri" w:cs="Calibri"/>
        <w:color w:val="3B9CCD"/>
        <w:sz w:val="18"/>
        <w:szCs w:val="18"/>
      </w:rPr>
      <w:t xml:space="preserve">                                                            </w:t>
    </w:r>
    <w:r>
      <w:rPr>
        <w:rFonts w:ascii="Calibri" w:hAnsi="Calibri" w:cs="Calibri"/>
        <w:color w:val="3B9CCD"/>
        <w:sz w:val="18"/>
        <w:szCs w:val="18"/>
      </w:rPr>
      <w:t xml:space="preserve">                 </w:t>
    </w:r>
    <w:r w:rsidRPr="00B35229">
      <w:rPr>
        <w:rFonts w:ascii="Calibri" w:hAnsi="Calibri" w:cs="Calibri"/>
        <w:color w:val="3B9CCD"/>
        <w:sz w:val="18"/>
        <w:szCs w:val="18"/>
      </w:rPr>
      <w:t xml:space="preserve"> info@el</w:t>
    </w:r>
    <w:r>
      <w:rPr>
        <w:rFonts w:ascii="Calibri" w:hAnsi="Calibri" w:cs="Calibri"/>
        <w:color w:val="3B9CCD"/>
        <w:sz w:val="18"/>
        <w:szCs w:val="18"/>
      </w:rPr>
      <w:t>v</w:t>
    </w:r>
    <w:r w:rsidRPr="00B35229">
      <w:rPr>
        <w:rFonts w:ascii="Calibri" w:hAnsi="Calibri" w:cs="Calibri"/>
        <w:color w:val="3B9CCD"/>
        <w:sz w:val="18"/>
        <w:szCs w:val="18"/>
      </w:rPr>
      <w:t>l.ee</w:t>
    </w:r>
    <w:r w:rsidRPr="00B35229">
      <w:rPr>
        <w:rFonts w:ascii="Calibri" w:hAnsi="Calibri" w:cs="Calibri"/>
        <w:color w:val="3B9CCD"/>
        <w:sz w:val="18"/>
        <w:szCs w:val="18"/>
      </w:rPr>
      <w:tab/>
    </w:r>
  </w:p>
  <w:p w14:paraId="51BD6199" w14:textId="77777777" w:rsidR="00216B55" w:rsidRPr="00CC6F01" w:rsidRDefault="00216B55" w:rsidP="00216B55">
    <w:pPr>
      <w:pStyle w:val="Jalus"/>
      <w:rPr>
        <w:rFonts w:ascii="Calibri" w:hAnsi="Calibri" w:cs="Calibri"/>
        <w:color w:val="3B9CCD"/>
        <w:sz w:val="18"/>
        <w:szCs w:val="18"/>
      </w:rPr>
    </w:pPr>
    <w:r>
      <w:rPr>
        <w:rFonts w:ascii="Calibri" w:hAnsi="Calibri" w:cs="Calibri"/>
        <w:color w:val="3B9CCD"/>
        <w:sz w:val="18"/>
        <w:szCs w:val="18"/>
      </w:rPr>
      <w:t>Estonia</w:t>
    </w:r>
  </w:p>
  <w:p w14:paraId="45E12B1C" w14:textId="64DDCCF8" w:rsidR="00CC6F01" w:rsidRPr="00CC6F01" w:rsidRDefault="00CC6F01" w:rsidP="00216B55">
    <w:pPr>
      <w:pStyle w:val="Jalus"/>
      <w:rPr>
        <w:rFonts w:ascii="Calibri" w:hAnsi="Calibri" w:cs="Calibri"/>
        <w:color w:val="3B9CC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1780B" w14:textId="77777777" w:rsidR="00455EC7" w:rsidRDefault="00455EC7" w:rsidP="00CC6F01">
      <w:pPr>
        <w:spacing w:after="0" w:line="240" w:lineRule="auto"/>
      </w:pPr>
      <w:r>
        <w:separator/>
      </w:r>
    </w:p>
  </w:footnote>
  <w:footnote w:type="continuationSeparator" w:id="0">
    <w:p w14:paraId="2289A0EE" w14:textId="77777777" w:rsidR="00455EC7" w:rsidRDefault="00455EC7" w:rsidP="00CC6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8433" w14:textId="77777777" w:rsidR="00CC6F01" w:rsidRDefault="00CC6F01">
    <w:pPr>
      <w:pStyle w:val="Pis"/>
    </w:pPr>
  </w:p>
  <w:p w14:paraId="32D58267" w14:textId="77777777" w:rsidR="00CC6F01" w:rsidRDefault="00CC6F01">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4B7B" w14:textId="129FE56B" w:rsidR="00CC6F01" w:rsidRDefault="00CC6F01" w:rsidP="00E471E8">
    <w:pPr>
      <w:pStyle w:val="Pis"/>
      <w:jc w:val="right"/>
    </w:pPr>
    <w:r>
      <w:rPr>
        <w:noProof/>
        <w:lang w:eastAsia="et-EE"/>
      </w:rPr>
      <w:drawing>
        <wp:inline distT="0" distB="0" distL="0" distR="0" wp14:anchorId="1E7CCB8F" wp14:editId="3499FA0D">
          <wp:extent cx="5760720" cy="786765"/>
          <wp:effectExtent l="0" t="0" r="0" b="0"/>
          <wp:docPr id="3"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VL_blankett_est+eng.wmf"/>
                  <pic:cNvPicPr/>
                </pic:nvPicPr>
                <pic:blipFill>
                  <a:blip r:embed="rId1">
                    <a:extLst>
                      <a:ext uri="{28A0092B-C50C-407E-A947-70E740481C1C}">
                        <a14:useLocalDpi xmlns:a14="http://schemas.microsoft.com/office/drawing/2010/main" val="0"/>
                      </a:ext>
                    </a:extLst>
                  </a:blip>
                  <a:stretch>
                    <a:fillRect/>
                  </a:stretch>
                </pic:blipFill>
                <pic:spPr>
                  <a:xfrm>
                    <a:off x="0" y="0"/>
                    <a:ext cx="5760720" cy="786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730"/>
    <w:multiLevelType w:val="multilevel"/>
    <w:tmpl w:val="EF1EF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94609E"/>
    <w:multiLevelType w:val="hybridMultilevel"/>
    <w:tmpl w:val="C7E65FB6"/>
    <w:lvl w:ilvl="0" w:tplc="B0068084">
      <w:start w:val="2"/>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 w15:restartNumberingAfterBreak="0">
    <w:nsid w:val="3A9C458E"/>
    <w:multiLevelType w:val="hybridMultilevel"/>
    <w:tmpl w:val="AD46DB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CC41591"/>
    <w:multiLevelType w:val="hybridMultilevel"/>
    <w:tmpl w:val="ED3E251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FAA4A6F"/>
    <w:multiLevelType w:val="hybridMultilevel"/>
    <w:tmpl w:val="B25AAB7C"/>
    <w:lvl w:ilvl="0" w:tplc="83025CDA">
      <w:start w:val="1"/>
      <w:numFmt w:val="decimal"/>
      <w:lvlText w:val="%1."/>
      <w:lvlJc w:val="left"/>
      <w:pPr>
        <w:ind w:left="720" w:hanging="360"/>
      </w:pPr>
      <w:rPr>
        <w:rFonts w:eastAsiaTheme="minorHAnsi" w:cs="Times New Roman" w:hint="default"/>
        <w:b w:val="0"/>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ACC728C"/>
    <w:multiLevelType w:val="hybridMultilevel"/>
    <w:tmpl w:val="C79A135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7B0D7DE9"/>
    <w:multiLevelType w:val="hybridMultilevel"/>
    <w:tmpl w:val="4D623E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45549604">
    <w:abstractNumId w:val="6"/>
  </w:num>
  <w:num w:numId="2" w16cid:durableId="74018271">
    <w:abstractNumId w:val="1"/>
  </w:num>
  <w:num w:numId="3" w16cid:durableId="1406295542">
    <w:abstractNumId w:val="3"/>
  </w:num>
  <w:num w:numId="4" w16cid:durableId="784545587">
    <w:abstractNumId w:val="2"/>
  </w:num>
  <w:num w:numId="5" w16cid:durableId="1391265871">
    <w:abstractNumId w:val="5"/>
  </w:num>
  <w:num w:numId="6" w16cid:durableId="2109350071">
    <w:abstractNumId w:val="0"/>
  </w:num>
  <w:num w:numId="7" w16cid:durableId="67727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41"/>
    <w:rsid w:val="00010267"/>
    <w:rsid w:val="00014770"/>
    <w:rsid w:val="00015F1F"/>
    <w:rsid w:val="00027D5A"/>
    <w:rsid w:val="00034050"/>
    <w:rsid w:val="00041380"/>
    <w:rsid w:val="000601B2"/>
    <w:rsid w:val="000651EE"/>
    <w:rsid w:val="00077AAE"/>
    <w:rsid w:val="00091744"/>
    <w:rsid w:val="00093AC8"/>
    <w:rsid w:val="00094128"/>
    <w:rsid w:val="0009607A"/>
    <w:rsid w:val="00096B45"/>
    <w:rsid w:val="0009761B"/>
    <w:rsid w:val="000A7343"/>
    <w:rsid w:val="000C174C"/>
    <w:rsid w:val="000C3479"/>
    <w:rsid w:val="000C3DFB"/>
    <w:rsid w:val="000C597A"/>
    <w:rsid w:val="000C7AB0"/>
    <w:rsid w:val="000D2DBD"/>
    <w:rsid w:val="000D64C4"/>
    <w:rsid w:val="000E70F5"/>
    <w:rsid w:val="000F03A5"/>
    <w:rsid w:val="000F180A"/>
    <w:rsid w:val="000F22AD"/>
    <w:rsid w:val="00106B97"/>
    <w:rsid w:val="00111ABA"/>
    <w:rsid w:val="00112EF6"/>
    <w:rsid w:val="00137E2C"/>
    <w:rsid w:val="00141291"/>
    <w:rsid w:val="00144FD3"/>
    <w:rsid w:val="0015498D"/>
    <w:rsid w:val="00163A2E"/>
    <w:rsid w:val="00164DAD"/>
    <w:rsid w:val="00165A28"/>
    <w:rsid w:val="00182AD9"/>
    <w:rsid w:val="00183FC0"/>
    <w:rsid w:val="0018600D"/>
    <w:rsid w:val="00187A15"/>
    <w:rsid w:val="00194AFF"/>
    <w:rsid w:val="001B0840"/>
    <w:rsid w:val="001B3D3B"/>
    <w:rsid w:val="001C30C7"/>
    <w:rsid w:val="001C4165"/>
    <w:rsid w:val="001D3744"/>
    <w:rsid w:val="001E21FE"/>
    <w:rsid w:val="00216B55"/>
    <w:rsid w:val="002238B7"/>
    <w:rsid w:val="00227612"/>
    <w:rsid w:val="00230BA1"/>
    <w:rsid w:val="00243C9A"/>
    <w:rsid w:val="00246F9F"/>
    <w:rsid w:val="00251047"/>
    <w:rsid w:val="00251C67"/>
    <w:rsid w:val="002544F6"/>
    <w:rsid w:val="00255561"/>
    <w:rsid w:val="00255A8F"/>
    <w:rsid w:val="00266A13"/>
    <w:rsid w:val="002762A5"/>
    <w:rsid w:val="0028304D"/>
    <w:rsid w:val="002841EE"/>
    <w:rsid w:val="00284F6A"/>
    <w:rsid w:val="00292C2A"/>
    <w:rsid w:val="002965ED"/>
    <w:rsid w:val="002A21EB"/>
    <w:rsid w:val="002A3A29"/>
    <w:rsid w:val="002B156C"/>
    <w:rsid w:val="002B1F57"/>
    <w:rsid w:val="002B461D"/>
    <w:rsid w:val="002C123A"/>
    <w:rsid w:val="002C782B"/>
    <w:rsid w:val="002C7F45"/>
    <w:rsid w:val="002D0BD1"/>
    <w:rsid w:val="002E50B2"/>
    <w:rsid w:val="002F40F6"/>
    <w:rsid w:val="00306603"/>
    <w:rsid w:val="003115F6"/>
    <w:rsid w:val="00311E28"/>
    <w:rsid w:val="003179D5"/>
    <w:rsid w:val="003203C2"/>
    <w:rsid w:val="0033058E"/>
    <w:rsid w:val="00334B92"/>
    <w:rsid w:val="00347EA4"/>
    <w:rsid w:val="003552EF"/>
    <w:rsid w:val="00355995"/>
    <w:rsid w:val="003604FD"/>
    <w:rsid w:val="00361139"/>
    <w:rsid w:val="0036669F"/>
    <w:rsid w:val="00367F9B"/>
    <w:rsid w:val="00381688"/>
    <w:rsid w:val="00383B4C"/>
    <w:rsid w:val="00384B97"/>
    <w:rsid w:val="00390256"/>
    <w:rsid w:val="0039488D"/>
    <w:rsid w:val="0039758A"/>
    <w:rsid w:val="0039760E"/>
    <w:rsid w:val="003A7665"/>
    <w:rsid w:val="003C1374"/>
    <w:rsid w:val="003C3DFE"/>
    <w:rsid w:val="003C5E8C"/>
    <w:rsid w:val="003C6A90"/>
    <w:rsid w:val="003D0D11"/>
    <w:rsid w:val="003E4A07"/>
    <w:rsid w:val="003E64DE"/>
    <w:rsid w:val="003E6A0F"/>
    <w:rsid w:val="003F07CD"/>
    <w:rsid w:val="003F1B5B"/>
    <w:rsid w:val="003F5E03"/>
    <w:rsid w:val="003F6578"/>
    <w:rsid w:val="0040021A"/>
    <w:rsid w:val="00405BE4"/>
    <w:rsid w:val="00414B3D"/>
    <w:rsid w:val="00416A7D"/>
    <w:rsid w:val="004208A0"/>
    <w:rsid w:val="00425826"/>
    <w:rsid w:val="004336E4"/>
    <w:rsid w:val="00436A22"/>
    <w:rsid w:val="00436F4F"/>
    <w:rsid w:val="00455EC7"/>
    <w:rsid w:val="0045706F"/>
    <w:rsid w:val="00461CFA"/>
    <w:rsid w:val="00463FB2"/>
    <w:rsid w:val="0046527E"/>
    <w:rsid w:val="00466FF6"/>
    <w:rsid w:val="00475EED"/>
    <w:rsid w:val="00490EBF"/>
    <w:rsid w:val="004A60CA"/>
    <w:rsid w:val="004B4032"/>
    <w:rsid w:val="004C1B88"/>
    <w:rsid w:val="004C23E5"/>
    <w:rsid w:val="004C2E7B"/>
    <w:rsid w:val="004C35AE"/>
    <w:rsid w:val="004C6405"/>
    <w:rsid w:val="004C727E"/>
    <w:rsid w:val="004C7412"/>
    <w:rsid w:val="004E12E4"/>
    <w:rsid w:val="004E3DE0"/>
    <w:rsid w:val="004F01F6"/>
    <w:rsid w:val="004F6CCD"/>
    <w:rsid w:val="00505F69"/>
    <w:rsid w:val="00506831"/>
    <w:rsid w:val="005112FA"/>
    <w:rsid w:val="0051454F"/>
    <w:rsid w:val="0052529D"/>
    <w:rsid w:val="00525F07"/>
    <w:rsid w:val="00534422"/>
    <w:rsid w:val="00535A99"/>
    <w:rsid w:val="005437CF"/>
    <w:rsid w:val="00550F59"/>
    <w:rsid w:val="0055202A"/>
    <w:rsid w:val="00554EB0"/>
    <w:rsid w:val="0055531E"/>
    <w:rsid w:val="00565CB4"/>
    <w:rsid w:val="0057423B"/>
    <w:rsid w:val="00575F1B"/>
    <w:rsid w:val="00582028"/>
    <w:rsid w:val="005829E7"/>
    <w:rsid w:val="0059460F"/>
    <w:rsid w:val="00594734"/>
    <w:rsid w:val="00594C91"/>
    <w:rsid w:val="00594F56"/>
    <w:rsid w:val="005A1C66"/>
    <w:rsid w:val="005A425F"/>
    <w:rsid w:val="005A47F1"/>
    <w:rsid w:val="005B7825"/>
    <w:rsid w:val="005C54C4"/>
    <w:rsid w:val="005C6C46"/>
    <w:rsid w:val="005D38ED"/>
    <w:rsid w:val="005D6412"/>
    <w:rsid w:val="005E42CE"/>
    <w:rsid w:val="005E6379"/>
    <w:rsid w:val="005F359E"/>
    <w:rsid w:val="006111B6"/>
    <w:rsid w:val="00611946"/>
    <w:rsid w:val="00611A31"/>
    <w:rsid w:val="006232D6"/>
    <w:rsid w:val="00624652"/>
    <w:rsid w:val="00626D11"/>
    <w:rsid w:val="00634FA1"/>
    <w:rsid w:val="00636E6F"/>
    <w:rsid w:val="00637454"/>
    <w:rsid w:val="00643FEF"/>
    <w:rsid w:val="00647195"/>
    <w:rsid w:val="006528D4"/>
    <w:rsid w:val="00670604"/>
    <w:rsid w:val="00671F7C"/>
    <w:rsid w:val="0067728D"/>
    <w:rsid w:val="006901BB"/>
    <w:rsid w:val="00693746"/>
    <w:rsid w:val="006A3619"/>
    <w:rsid w:val="006B0E59"/>
    <w:rsid w:val="006B2C7A"/>
    <w:rsid w:val="006B49C3"/>
    <w:rsid w:val="006C14C5"/>
    <w:rsid w:val="006C1C4B"/>
    <w:rsid w:val="006D5CC4"/>
    <w:rsid w:val="006E0B04"/>
    <w:rsid w:val="006F1CE6"/>
    <w:rsid w:val="006F2E85"/>
    <w:rsid w:val="006F3828"/>
    <w:rsid w:val="00714640"/>
    <w:rsid w:val="00723A2F"/>
    <w:rsid w:val="0073465A"/>
    <w:rsid w:val="007441EC"/>
    <w:rsid w:val="00744D6B"/>
    <w:rsid w:val="00745F64"/>
    <w:rsid w:val="00753A92"/>
    <w:rsid w:val="00767731"/>
    <w:rsid w:val="00772DEA"/>
    <w:rsid w:val="0077614E"/>
    <w:rsid w:val="00792D6A"/>
    <w:rsid w:val="007B3487"/>
    <w:rsid w:val="007B6A92"/>
    <w:rsid w:val="007B76B2"/>
    <w:rsid w:val="007D4BFF"/>
    <w:rsid w:val="007E4E9F"/>
    <w:rsid w:val="007F6FF9"/>
    <w:rsid w:val="008013A1"/>
    <w:rsid w:val="008021D2"/>
    <w:rsid w:val="008152AA"/>
    <w:rsid w:val="0082057A"/>
    <w:rsid w:val="008209A7"/>
    <w:rsid w:val="00820ED9"/>
    <w:rsid w:val="00834301"/>
    <w:rsid w:val="008460D0"/>
    <w:rsid w:val="0086616F"/>
    <w:rsid w:val="008751F4"/>
    <w:rsid w:val="00876951"/>
    <w:rsid w:val="008838F4"/>
    <w:rsid w:val="008879F5"/>
    <w:rsid w:val="008A1979"/>
    <w:rsid w:val="008A4BA7"/>
    <w:rsid w:val="008A7D2B"/>
    <w:rsid w:val="008B7953"/>
    <w:rsid w:val="008D55DD"/>
    <w:rsid w:val="008D6C2E"/>
    <w:rsid w:val="008E0EA5"/>
    <w:rsid w:val="008E2797"/>
    <w:rsid w:val="008E4001"/>
    <w:rsid w:val="008E4357"/>
    <w:rsid w:val="008E7CCA"/>
    <w:rsid w:val="008F0A3E"/>
    <w:rsid w:val="008F609B"/>
    <w:rsid w:val="009015E5"/>
    <w:rsid w:val="00907799"/>
    <w:rsid w:val="009079C0"/>
    <w:rsid w:val="00925E34"/>
    <w:rsid w:val="0093069F"/>
    <w:rsid w:val="00934819"/>
    <w:rsid w:val="00935495"/>
    <w:rsid w:val="00941500"/>
    <w:rsid w:val="00943057"/>
    <w:rsid w:val="00952905"/>
    <w:rsid w:val="00970038"/>
    <w:rsid w:val="009767F5"/>
    <w:rsid w:val="00984129"/>
    <w:rsid w:val="0098500A"/>
    <w:rsid w:val="00994772"/>
    <w:rsid w:val="00995FCB"/>
    <w:rsid w:val="009A52B6"/>
    <w:rsid w:val="009C18CB"/>
    <w:rsid w:val="009C50CA"/>
    <w:rsid w:val="009C6471"/>
    <w:rsid w:val="009C748F"/>
    <w:rsid w:val="009D3918"/>
    <w:rsid w:val="009E4639"/>
    <w:rsid w:val="009F5F78"/>
    <w:rsid w:val="009F74F0"/>
    <w:rsid w:val="00A05F59"/>
    <w:rsid w:val="00A14AC5"/>
    <w:rsid w:val="00A239F4"/>
    <w:rsid w:val="00A37F7F"/>
    <w:rsid w:val="00A40C13"/>
    <w:rsid w:val="00A41004"/>
    <w:rsid w:val="00A4189F"/>
    <w:rsid w:val="00A46D94"/>
    <w:rsid w:val="00A52734"/>
    <w:rsid w:val="00A52C1A"/>
    <w:rsid w:val="00A61B8A"/>
    <w:rsid w:val="00A95323"/>
    <w:rsid w:val="00AA0FF8"/>
    <w:rsid w:val="00AA2173"/>
    <w:rsid w:val="00AA30CC"/>
    <w:rsid w:val="00AA5936"/>
    <w:rsid w:val="00AA7FC2"/>
    <w:rsid w:val="00AB0792"/>
    <w:rsid w:val="00AB2471"/>
    <w:rsid w:val="00AC1E93"/>
    <w:rsid w:val="00AD2DEA"/>
    <w:rsid w:val="00AD2F58"/>
    <w:rsid w:val="00AD3A3C"/>
    <w:rsid w:val="00AD7052"/>
    <w:rsid w:val="00AF1FD5"/>
    <w:rsid w:val="00AF5A15"/>
    <w:rsid w:val="00AF76ED"/>
    <w:rsid w:val="00B06632"/>
    <w:rsid w:val="00B10013"/>
    <w:rsid w:val="00B16467"/>
    <w:rsid w:val="00B21F7F"/>
    <w:rsid w:val="00B22EB3"/>
    <w:rsid w:val="00B2610A"/>
    <w:rsid w:val="00B35C73"/>
    <w:rsid w:val="00B37775"/>
    <w:rsid w:val="00B44C58"/>
    <w:rsid w:val="00B47E09"/>
    <w:rsid w:val="00B51E11"/>
    <w:rsid w:val="00B74410"/>
    <w:rsid w:val="00B777F6"/>
    <w:rsid w:val="00B86505"/>
    <w:rsid w:val="00B938F7"/>
    <w:rsid w:val="00B949C4"/>
    <w:rsid w:val="00BA2D16"/>
    <w:rsid w:val="00BC5F6D"/>
    <w:rsid w:val="00BD3D68"/>
    <w:rsid w:val="00C0268B"/>
    <w:rsid w:val="00C039DC"/>
    <w:rsid w:val="00C06323"/>
    <w:rsid w:val="00C14F7F"/>
    <w:rsid w:val="00C21498"/>
    <w:rsid w:val="00C23606"/>
    <w:rsid w:val="00C245E1"/>
    <w:rsid w:val="00C42095"/>
    <w:rsid w:val="00C436F0"/>
    <w:rsid w:val="00C447BB"/>
    <w:rsid w:val="00C47F89"/>
    <w:rsid w:val="00C5731B"/>
    <w:rsid w:val="00C615D7"/>
    <w:rsid w:val="00C630FC"/>
    <w:rsid w:val="00C631B1"/>
    <w:rsid w:val="00C66579"/>
    <w:rsid w:val="00C73FF4"/>
    <w:rsid w:val="00C8109F"/>
    <w:rsid w:val="00C82FF8"/>
    <w:rsid w:val="00CA164D"/>
    <w:rsid w:val="00CB6684"/>
    <w:rsid w:val="00CC3C8A"/>
    <w:rsid w:val="00CC4627"/>
    <w:rsid w:val="00CC6F01"/>
    <w:rsid w:val="00CC768C"/>
    <w:rsid w:val="00CD010D"/>
    <w:rsid w:val="00CD0259"/>
    <w:rsid w:val="00CE6CBF"/>
    <w:rsid w:val="00D002F8"/>
    <w:rsid w:val="00D03434"/>
    <w:rsid w:val="00D056FD"/>
    <w:rsid w:val="00D07030"/>
    <w:rsid w:val="00D15D23"/>
    <w:rsid w:val="00D250B6"/>
    <w:rsid w:val="00D25EFD"/>
    <w:rsid w:val="00D27E66"/>
    <w:rsid w:val="00D345D7"/>
    <w:rsid w:val="00D346C2"/>
    <w:rsid w:val="00D377BF"/>
    <w:rsid w:val="00D50241"/>
    <w:rsid w:val="00D52FF4"/>
    <w:rsid w:val="00D60382"/>
    <w:rsid w:val="00D630B8"/>
    <w:rsid w:val="00D63960"/>
    <w:rsid w:val="00D7265C"/>
    <w:rsid w:val="00D72779"/>
    <w:rsid w:val="00D72E67"/>
    <w:rsid w:val="00D77DC5"/>
    <w:rsid w:val="00D96AF3"/>
    <w:rsid w:val="00DA1067"/>
    <w:rsid w:val="00DA631A"/>
    <w:rsid w:val="00DA6E44"/>
    <w:rsid w:val="00DB04B3"/>
    <w:rsid w:val="00DB6C46"/>
    <w:rsid w:val="00DD08FB"/>
    <w:rsid w:val="00DE426A"/>
    <w:rsid w:val="00DF49EA"/>
    <w:rsid w:val="00DF6E51"/>
    <w:rsid w:val="00E010BC"/>
    <w:rsid w:val="00E020B2"/>
    <w:rsid w:val="00E0320C"/>
    <w:rsid w:val="00E176B7"/>
    <w:rsid w:val="00E201EE"/>
    <w:rsid w:val="00E365C3"/>
    <w:rsid w:val="00E37EAA"/>
    <w:rsid w:val="00E45C16"/>
    <w:rsid w:val="00E4712F"/>
    <w:rsid w:val="00E471E8"/>
    <w:rsid w:val="00E509E9"/>
    <w:rsid w:val="00E659F9"/>
    <w:rsid w:val="00E8473B"/>
    <w:rsid w:val="00EA230F"/>
    <w:rsid w:val="00EB3FB7"/>
    <w:rsid w:val="00EC6611"/>
    <w:rsid w:val="00EC6779"/>
    <w:rsid w:val="00EC75EB"/>
    <w:rsid w:val="00EC7EC6"/>
    <w:rsid w:val="00EE308A"/>
    <w:rsid w:val="00EE44D1"/>
    <w:rsid w:val="00EF103B"/>
    <w:rsid w:val="00EF24BB"/>
    <w:rsid w:val="00EF50AE"/>
    <w:rsid w:val="00EF620F"/>
    <w:rsid w:val="00F13858"/>
    <w:rsid w:val="00F16C9A"/>
    <w:rsid w:val="00F173D3"/>
    <w:rsid w:val="00F22E98"/>
    <w:rsid w:val="00F23393"/>
    <w:rsid w:val="00F25252"/>
    <w:rsid w:val="00F41CC4"/>
    <w:rsid w:val="00F42930"/>
    <w:rsid w:val="00F43535"/>
    <w:rsid w:val="00F43C15"/>
    <w:rsid w:val="00F45B2F"/>
    <w:rsid w:val="00F55D09"/>
    <w:rsid w:val="00F571CE"/>
    <w:rsid w:val="00F7177E"/>
    <w:rsid w:val="00F9429A"/>
    <w:rsid w:val="00FC19E1"/>
    <w:rsid w:val="00FE3804"/>
    <w:rsid w:val="00FF08AD"/>
    <w:rsid w:val="00FF7CF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AB211"/>
  <w15:docId w15:val="{DE85E417-E0FB-4436-B38D-80FDA37B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23A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4">
    <w:name w:val="heading 4"/>
    <w:basedOn w:val="Normaallaad"/>
    <w:next w:val="Normaallaad"/>
    <w:link w:val="Pealkiri4Mrk"/>
    <w:uiPriority w:val="9"/>
    <w:semiHidden/>
    <w:unhideWhenUsed/>
    <w:qFormat/>
    <w:rsid w:val="002830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CC6F01"/>
    <w:pPr>
      <w:tabs>
        <w:tab w:val="center" w:pos="4536"/>
        <w:tab w:val="right" w:pos="9072"/>
      </w:tabs>
      <w:spacing w:after="0" w:line="240" w:lineRule="auto"/>
    </w:pPr>
  </w:style>
  <w:style w:type="character" w:customStyle="1" w:styleId="PisMrk">
    <w:name w:val="Päis Märk"/>
    <w:basedOn w:val="Liguvaikefont"/>
    <w:link w:val="Pis"/>
    <w:uiPriority w:val="99"/>
    <w:rsid w:val="00CC6F01"/>
  </w:style>
  <w:style w:type="paragraph" w:styleId="Jalus">
    <w:name w:val="footer"/>
    <w:basedOn w:val="Normaallaad"/>
    <w:link w:val="JalusMrk"/>
    <w:uiPriority w:val="99"/>
    <w:unhideWhenUsed/>
    <w:rsid w:val="00CC6F01"/>
    <w:pPr>
      <w:tabs>
        <w:tab w:val="center" w:pos="4536"/>
        <w:tab w:val="right" w:pos="9072"/>
      </w:tabs>
      <w:spacing w:after="0" w:line="240" w:lineRule="auto"/>
    </w:pPr>
  </w:style>
  <w:style w:type="character" w:customStyle="1" w:styleId="JalusMrk">
    <w:name w:val="Jalus Märk"/>
    <w:basedOn w:val="Liguvaikefont"/>
    <w:link w:val="Jalus"/>
    <w:uiPriority w:val="99"/>
    <w:rsid w:val="00CC6F01"/>
  </w:style>
  <w:style w:type="character" w:styleId="Hperlink">
    <w:name w:val="Hyperlink"/>
    <w:basedOn w:val="Liguvaikefont"/>
    <w:uiPriority w:val="99"/>
    <w:unhideWhenUsed/>
    <w:rsid w:val="00CC6F01"/>
    <w:rPr>
      <w:color w:val="0563C1" w:themeColor="hyperlink"/>
      <w:u w:val="single"/>
    </w:rPr>
  </w:style>
  <w:style w:type="paragraph" w:styleId="Jutumullitekst">
    <w:name w:val="Balloon Text"/>
    <w:basedOn w:val="Normaallaad"/>
    <w:link w:val="JutumullitekstMrk"/>
    <w:uiPriority w:val="99"/>
    <w:semiHidden/>
    <w:unhideWhenUsed/>
    <w:rsid w:val="00535A99"/>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535A99"/>
    <w:rPr>
      <w:rFonts w:ascii="Tahoma" w:hAnsi="Tahoma" w:cs="Tahoma"/>
      <w:sz w:val="16"/>
      <w:szCs w:val="16"/>
    </w:rPr>
  </w:style>
  <w:style w:type="character" w:styleId="Lahendamatamainimine">
    <w:name w:val="Unresolved Mention"/>
    <w:basedOn w:val="Liguvaikefont"/>
    <w:uiPriority w:val="99"/>
    <w:semiHidden/>
    <w:unhideWhenUsed/>
    <w:rsid w:val="008879F5"/>
    <w:rPr>
      <w:color w:val="605E5C"/>
      <w:shd w:val="clear" w:color="auto" w:fill="E1DFDD"/>
    </w:rPr>
  </w:style>
  <w:style w:type="paragraph" w:styleId="Loendilik">
    <w:name w:val="List Paragraph"/>
    <w:basedOn w:val="Normaallaad"/>
    <w:uiPriority w:val="34"/>
    <w:qFormat/>
    <w:rsid w:val="00DF49EA"/>
    <w:pPr>
      <w:ind w:left="720"/>
      <w:contextualSpacing/>
    </w:pPr>
  </w:style>
  <w:style w:type="paragraph" w:styleId="Normaallaadveeb">
    <w:name w:val="Normal (Web)"/>
    <w:basedOn w:val="Normaallaad"/>
    <w:uiPriority w:val="99"/>
    <w:semiHidden/>
    <w:unhideWhenUsed/>
    <w:rsid w:val="00EE44D1"/>
    <w:rPr>
      <w:rFonts w:ascii="Times New Roman" w:hAnsi="Times New Roman" w:cs="Times New Roman"/>
      <w:sz w:val="24"/>
      <w:szCs w:val="24"/>
    </w:rPr>
  </w:style>
  <w:style w:type="character" w:customStyle="1" w:styleId="Pealkiri4Mrk">
    <w:name w:val="Pealkiri 4 Märk"/>
    <w:basedOn w:val="Liguvaikefont"/>
    <w:link w:val="Pealkiri4"/>
    <w:uiPriority w:val="9"/>
    <w:semiHidden/>
    <w:rsid w:val="0028304D"/>
    <w:rPr>
      <w:rFonts w:asciiTheme="majorHAnsi" w:eastAsiaTheme="majorEastAsia" w:hAnsiTheme="majorHAnsi" w:cstheme="majorBidi"/>
      <w:i/>
      <w:iCs/>
      <w:color w:val="2E74B5" w:themeColor="accent1" w:themeShade="BF"/>
    </w:rPr>
  </w:style>
  <w:style w:type="paragraph" w:customStyle="1" w:styleId="Default">
    <w:name w:val="Default"/>
    <w:rsid w:val="00F23393"/>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Klastatudhperlink">
    <w:name w:val="FollowedHyperlink"/>
    <w:basedOn w:val="Liguvaikefont"/>
    <w:uiPriority w:val="99"/>
    <w:semiHidden/>
    <w:unhideWhenUsed/>
    <w:rsid w:val="003C3DFE"/>
    <w:rPr>
      <w:color w:val="954F72" w:themeColor="followedHyperlink"/>
      <w:u w:val="single"/>
    </w:rPr>
  </w:style>
  <w:style w:type="character" w:customStyle="1" w:styleId="Pealkiri1Mrk">
    <w:name w:val="Pealkiri 1 Märk"/>
    <w:basedOn w:val="Liguvaikefont"/>
    <w:link w:val="Pealkiri1"/>
    <w:uiPriority w:val="9"/>
    <w:rsid w:val="00723A2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114976">
      <w:bodyDiv w:val="1"/>
      <w:marLeft w:val="0"/>
      <w:marRight w:val="0"/>
      <w:marTop w:val="0"/>
      <w:marBottom w:val="0"/>
      <w:divBdr>
        <w:top w:val="none" w:sz="0" w:space="0" w:color="auto"/>
        <w:left w:val="none" w:sz="0" w:space="0" w:color="auto"/>
        <w:bottom w:val="none" w:sz="0" w:space="0" w:color="auto"/>
        <w:right w:val="none" w:sz="0" w:space="0" w:color="auto"/>
      </w:divBdr>
    </w:div>
    <w:div w:id="752550564">
      <w:bodyDiv w:val="1"/>
      <w:marLeft w:val="0"/>
      <w:marRight w:val="0"/>
      <w:marTop w:val="0"/>
      <w:marBottom w:val="0"/>
      <w:divBdr>
        <w:top w:val="none" w:sz="0" w:space="0" w:color="auto"/>
        <w:left w:val="none" w:sz="0" w:space="0" w:color="auto"/>
        <w:bottom w:val="none" w:sz="0" w:space="0" w:color="auto"/>
        <w:right w:val="none" w:sz="0" w:space="0" w:color="auto"/>
      </w:divBdr>
    </w:div>
    <w:div w:id="805048919">
      <w:bodyDiv w:val="1"/>
      <w:marLeft w:val="0"/>
      <w:marRight w:val="0"/>
      <w:marTop w:val="0"/>
      <w:marBottom w:val="0"/>
      <w:divBdr>
        <w:top w:val="none" w:sz="0" w:space="0" w:color="auto"/>
        <w:left w:val="none" w:sz="0" w:space="0" w:color="auto"/>
        <w:bottom w:val="none" w:sz="0" w:space="0" w:color="auto"/>
        <w:right w:val="none" w:sz="0" w:space="0" w:color="auto"/>
      </w:divBdr>
    </w:div>
    <w:div w:id="13236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mn.ee/wp-content/uploads/2026/05/Randestatistika-2026-EST_veeb.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re.magi@elvl.e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in@kul.e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im.haapsalu.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lvl.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nike.uri\KOV%20IT\ELVL%20Avalik%20-%20Dokumendid\AVALIK\ELVL%20kirjaplank%20ja%20&#252;ldplank%20ning%20milleks%20neid%20kasutada\ELVL%20kirjaplank%20-%20ametlikuks%20kirjavahetuseks-ELVL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479CD319D7BE4699FE88EEFEEE7C57" ma:contentTypeVersion="18" ma:contentTypeDescription="Loo uus dokument" ma:contentTypeScope="" ma:versionID="2c69a4fefeaf27605d140372b6b943fc">
  <xsd:schema xmlns:xsd="http://www.w3.org/2001/XMLSchema" xmlns:xs="http://www.w3.org/2001/XMLSchema" xmlns:p="http://schemas.microsoft.com/office/2006/metadata/properties" xmlns:ns2="0d81c65f-5842-43c9-a691-e445a40616d7" xmlns:ns3="51e387ab-2cf3-47c1-961d-d9fa51046f5a" targetNamespace="http://schemas.microsoft.com/office/2006/metadata/properties" ma:root="true" ma:fieldsID="611bcca2aace7b5cc2569fb7e3d2e2c5" ns2:_="" ns3:_="">
    <xsd:import namespace="0d81c65f-5842-43c9-a691-e445a40616d7"/>
    <xsd:import namespace="51e387ab-2cf3-47c1-961d-d9fa51046f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1c65f-5842-43c9-a691-e445a4061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e387ab-2cf3-47c1-961d-d9fa51046f5a"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8d4b029d-fafb-4083-b8c9-6fb998ff47d5}" ma:internalName="TaxCatchAll" ma:showField="CatchAllData" ma:web="51e387ab-2cf3-47c1-961d-d9fa51046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81c65f-5842-43c9-a691-e445a40616d7">
      <Terms xmlns="http://schemas.microsoft.com/office/infopath/2007/PartnerControls"/>
    </lcf76f155ced4ddcb4097134ff3c332f>
    <TaxCatchAll xmlns="51e387ab-2cf3-47c1-961d-d9fa51046f5a" xsi:nil="true"/>
  </documentManagement>
</p:properties>
</file>

<file path=customXml/itemProps1.xml><?xml version="1.0" encoding="utf-8"?>
<ds:datastoreItem xmlns:ds="http://schemas.openxmlformats.org/officeDocument/2006/customXml" ds:itemID="{227653EF-4E43-499F-BD66-FC4E81C27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1c65f-5842-43c9-a691-e445a40616d7"/>
    <ds:schemaRef ds:uri="51e387ab-2cf3-47c1-961d-d9fa51046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B9865-3371-46D8-A133-4836EA3F2975}">
  <ds:schemaRefs>
    <ds:schemaRef ds:uri="http://schemas.microsoft.com/sharepoint/v3/contenttype/forms"/>
  </ds:schemaRefs>
</ds:datastoreItem>
</file>

<file path=customXml/itemProps3.xml><?xml version="1.0" encoding="utf-8"?>
<ds:datastoreItem xmlns:ds="http://schemas.openxmlformats.org/officeDocument/2006/customXml" ds:itemID="{D98E2379-85F4-4CEA-A39B-21ABCB5D29AE}">
  <ds:schemaRefs>
    <ds:schemaRef ds:uri="http://schemas.microsoft.com/office/2006/metadata/properties"/>
    <ds:schemaRef ds:uri="http://schemas.microsoft.com/office/infopath/2007/PartnerControls"/>
    <ds:schemaRef ds:uri="0d81c65f-5842-43c9-a691-e445a40616d7"/>
    <ds:schemaRef ds:uri="51e387ab-2cf3-47c1-961d-d9fa51046f5a"/>
  </ds:schemaRefs>
</ds:datastoreItem>
</file>

<file path=docProps/app.xml><?xml version="1.0" encoding="utf-8"?>
<Properties xmlns="http://schemas.openxmlformats.org/officeDocument/2006/extended-properties" xmlns:vt="http://schemas.openxmlformats.org/officeDocument/2006/docPropsVTypes">
  <Template>ELVL kirjaplank - ametlikuks kirjavahetuseks-ELVL18</Template>
  <TotalTime>133</TotalTime>
  <Pages>4</Pages>
  <Words>1428</Words>
  <Characters>8288</Characters>
  <Application>Microsoft Office Word</Application>
  <DocSecurity>0</DocSecurity>
  <Lines>69</Lines>
  <Paragraphs>19</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Einike Uri</dc:creator>
  <cp:lastModifiedBy>Katre Mägi - ELVL</cp:lastModifiedBy>
  <cp:revision>150</cp:revision>
  <cp:lastPrinted>2023-02-09T11:54:00Z</cp:lastPrinted>
  <dcterms:created xsi:type="dcterms:W3CDTF">2026-05-20T07:28:00Z</dcterms:created>
  <dcterms:modified xsi:type="dcterms:W3CDTF">2026-05-21T20:14:00Z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0x01010042479CD319D7BE4699FE88EEFEEE7C57</vt:lpwstr>
  </property>
  <property fmtid="{D5CDD505-2E9C-101B-9397-08002B2CF9AE}" pid="3" name="Order">
    <vt:r8>6200</vt:r8>
  </property>
</Properties>
</file>